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953F28" w:rsidRPr="0011408C" w:rsidTr="00007E10">
        <w:trPr>
          <w:cantSplit/>
          <w:trHeight w:val="2259"/>
        </w:trPr>
        <w:tc>
          <w:tcPr>
            <w:tcW w:w="4111" w:type="dxa"/>
          </w:tcPr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08C">
              <w:rPr>
                <w:sz w:val="20"/>
                <w:szCs w:val="20"/>
              </w:rPr>
              <w:t>БАШ</w:t>
            </w:r>
            <w:r w:rsidRPr="0011408C">
              <w:rPr>
                <w:sz w:val="20"/>
                <w:szCs w:val="20"/>
              </w:rPr>
              <w:sym w:font="ATimes" w:char="F04B"/>
            </w:r>
            <w:r w:rsidRPr="0011408C">
              <w:rPr>
                <w:sz w:val="20"/>
                <w:szCs w:val="20"/>
              </w:rPr>
              <w:t>ОРТОСТАН РЕСПУБЛИКАҺ</w:t>
            </w:r>
            <w:proofErr w:type="gramStart"/>
            <w:r w:rsidRPr="0011408C">
              <w:rPr>
                <w:sz w:val="20"/>
                <w:szCs w:val="20"/>
              </w:rPr>
              <w:t>Ы</w:t>
            </w:r>
            <w:proofErr w:type="gramEnd"/>
          </w:p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11408C">
              <w:rPr>
                <w:b/>
                <w:sz w:val="28"/>
                <w:szCs w:val="28"/>
              </w:rPr>
              <w:t>F</w:t>
            </w:r>
            <w:proofErr w:type="gramEnd"/>
            <w:r w:rsidRPr="0011408C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408C">
              <w:rPr>
                <w:b/>
                <w:sz w:val="28"/>
                <w:szCs w:val="28"/>
                <w:lang w:val="ba-RU"/>
              </w:rPr>
              <w:t>Ҡ</w:t>
            </w:r>
            <w:r w:rsidRPr="0011408C">
              <w:rPr>
                <w:b/>
                <w:sz w:val="28"/>
                <w:szCs w:val="28"/>
              </w:rPr>
              <w:t>АУАР</w:t>
            </w:r>
            <w:r w:rsidRPr="0011408C">
              <w:rPr>
                <w:b/>
                <w:sz w:val="28"/>
                <w:szCs w:val="28"/>
                <w:lang w:val="ba-RU"/>
              </w:rPr>
              <w:t>Ҙ</w:t>
            </w:r>
            <w:r w:rsidRPr="0011408C">
              <w:rPr>
                <w:b/>
                <w:sz w:val="28"/>
                <w:szCs w:val="28"/>
              </w:rPr>
              <w:t>Ы АУЫЛ СОВЕТЫ</w:t>
            </w:r>
          </w:p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408C">
              <w:rPr>
                <w:b/>
                <w:sz w:val="28"/>
                <w:szCs w:val="28"/>
              </w:rPr>
              <w:t>АУЫЛ БИЛӘМӘҺЕ</w:t>
            </w:r>
          </w:p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1408C">
              <w:rPr>
                <w:b/>
                <w:sz w:val="28"/>
                <w:szCs w:val="28"/>
              </w:rPr>
              <w:t>ХАКИМИ</w:t>
            </w:r>
            <w:r w:rsidRPr="0011408C">
              <w:rPr>
                <w:b/>
                <w:sz w:val="28"/>
                <w:szCs w:val="28"/>
              </w:rPr>
              <w:sym w:font="ATimes" w:char="F041"/>
            </w:r>
            <w:r w:rsidRPr="0011408C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52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08C">
              <w:rPr>
                <w:sz w:val="20"/>
                <w:szCs w:val="20"/>
              </w:rPr>
              <w:t>РЕСПУБЛИКА БАШКОРТОСТАН</w:t>
            </w:r>
          </w:p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408C">
              <w:rPr>
                <w:b/>
                <w:sz w:val="28"/>
                <w:szCs w:val="28"/>
              </w:rPr>
              <w:t>АДМИНИСТРАЦИЯ</w:t>
            </w:r>
          </w:p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408C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408C">
              <w:rPr>
                <w:b/>
                <w:sz w:val="28"/>
                <w:szCs w:val="28"/>
              </w:rPr>
              <w:t>МУНИЦИПАЛЬНОГО РАЙОНА</w:t>
            </w:r>
          </w:p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11408C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953F28" w:rsidRPr="0011408C" w:rsidTr="00007E10">
        <w:trPr>
          <w:cantSplit/>
        </w:trPr>
        <w:tc>
          <w:tcPr>
            <w:tcW w:w="4111" w:type="dxa"/>
          </w:tcPr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  <w:lang w:val="ba-RU"/>
              </w:rPr>
            </w:pPr>
          </w:p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a-RU"/>
              </w:rPr>
            </w:pPr>
            <w:r w:rsidRPr="0011408C">
              <w:rPr>
                <w:sz w:val="20"/>
                <w:szCs w:val="20"/>
                <w:lang w:val="ba-RU"/>
              </w:rPr>
              <w:t xml:space="preserve">453062, Fафури районы, </w:t>
            </w:r>
            <w:r w:rsidRPr="0011408C">
              <w:rPr>
                <w:sz w:val="20"/>
                <w:szCs w:val="20"/>
                <w:lang w:val="ba-RU"/>
              </w:rPr>
              <w:br/>
              <w:t>Ҡауарҙы ауылы, Зәки Вәлиди урамы, 34</w:t>
            </w:r>
            <w:r w:rsidRPr="0011408C">
              <w:rPr>
                <w:sz w:val="20"/>
                <w:szCs w:val="20"/>
                <w:lang w:val="ba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  <w:lang w:val="ba-RU"/>
              </w:rPr>
            </w:pPr>
          </w:p>
        </w:tc>
        <w:tc>
          <w:tcPr>
            <w:tcW w:w="4536" w:type="dxa"/>
          </w:tcPr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  <w:lang w:val="ba-RU"/>
              </w:rPr>
            </w:pPr>
          </w:p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408C">
              <w:rPr>
                <w:sz w:val="20"/>
                <w:szCs w:val="20"/>
              </w:rPr>
              <w:t xml:space="preserve">453062, </w:t>
            </w:r>
            <w:proofErr w:type="spellStart"/>
            <w:r w:rsidRPr="0011408C">
              <w:rPr>
                <w:sz w:val="20"/>
                <w:szCs w:val="20"/>
              </w:rPr>
              <w:t>Гафурийский</w:t>
            </w:r>
            <w:proofErr w:type="spellEnd"/>
            <w:r w:rsidRPr="0011408C">
              <w:rPr>
                <w:sz w:val="20"/>
                <w:szCs w:val="20"/>
              </w:rPr>
              <w:t xml:space="preserve"> район,</w:t>
            </w:r>
            <w:r w:rsidRPr="0011408C">
              <w:rPr>
                <w:sz w:val="20"/>
                <w:szCs w:val="20"/>
              </w:rPr>
              <w:br/>
              <w:t xml:space="preserve">с. </w:t>
            </w:r>
            <w:proofErr w:type="spellStart"/>
            <w:r w:rsidRPr="0011408C">
              <w:rPr>
                <w:sz w:val="20"/>
                <w:szCs w:val="20"/>
              </w:rPr>
              <w:t>Коварды</w:t>
            </w:r>
            <w:proofErr w:type="spellEnd"/>
            <w:r w:rsidRPr="0011408C">
              <w:rPr>
                <w:sz w:val="20"/>
                <w:szCs w:val="20"/>
              </w:rPr>
              <w:t xml:space="preserve">, ул. </w:t>
            </w:r>
            <w:proofErr w:type="spellStart"/>
            <w:r w:rsidRPr="0011408C">
              <w:rPr>
                <w:sz w:val="20"/>
                <w:szCs w:val="20"/>
              </w:rPr>
              <w:t>Заки-Валиди</w:t>
            </w:r>
            <w:proofErr w:type="spellEnd"/>
            <w:r w:rsidRPr="0011408C">
              <w:rPr>
                <w:sz w:val="20"/>
                <w:szCs w:val="20"/>
              </w:rPr>
              <w:t xml:space="preserve"> 34</w:t>
            </w:r>
            <w:r w:rsidRPr="0011408C">
              <w:rPr>
                <w:sz w:val="20"/>
                <w:szCs w:val="20"/>
              </w:rPr>
              <w:br/>
              <w:t>Тел. 2-55-65</w:t>
            </w:r>
          </w:p>
        </w:tc>
      </w:tr>
    </w:tbl>
    <w:p w:rsidR="00953F28" w:rsidRPr="0011408C" w:rsidRDefault="00953F28" w:rsidP="00953F28">
      <w:pPr>
        <w:widowControl w:val="0"/>
        <w:autoSpaceDE w:val="0"/>
        <w:autoSpaceDN w:val="0"/>
        <w:adjustRightInd w:val="0"/>
        <w:jc w:val="both"/>
        <w:rPr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53F28" w:rsidRPr="0011408C" w:rsidTr="00007E10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53F28" w:rsidRPr="0011408C" w:rsidRDefault="00953F28" w:rsidP="00007E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"/>
                <w:szCs w:val="20"/>
              </w:rPr>
            </w:pPr>
          </w:p>
        </w:tc>
      </w:tr>
    </w:tbl>
    <w:p w:rsidR="00953F28" w:rsidRPr="0011408C" w:rsidRDefault="00953F28" w:rsidP="00953F28">
      <w:pPr>
        <w:rPr>
          <w:lang w:val="ba-RU"/>
        </w:rPr>
      </w:pPr>
      <w:r w:rsidRPr="0011408C">
        <w:t xml:space="preserve">                  </w:t>
      </w:r>
    </w:p>
    <w:p w:rsidR="00953F28" w:rsidRPr="00EC3BD7" w:rsidRDefault="00953F28" w:rsidP="00953F28">
      <w:pPr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ПОСТАНОВЛЕНИЕ</w:t>
      </w:r>
    </w:p>
    <w:p w:rsidR="00953F28" w:rsidRPr="00EC3BD7" w:rsidRDefault="00953F28" w:rsidP="00953F28">
      <w:pPr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«</w:t>
      </w:r>
      <w:r w:rsidR="00141C83">
        <w:rPr>
          <w:b/>
          <w:sz w:val="28"/>
          <w:szCs w:val="28"/>
        </w:rPr>
        <w:t>01</w:t>
      </w:r>
      <w:r w:rsidRPr="00EC3BD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141C83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EC3BD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41C83">
        <w:rPr>
          <w:b/>
          <w:sz w:val="28"/>
          <w:szCs w:val="28"/>
        </w:rPr>
        <w:t>3</w:t>
      </w:r>
      <w:r w:rsidRPr="00EC3BD7">
        <w:rPr>
          <w:b/>
          <w:sz w:val="28"/>
          <w:szCs w:val="28"/>
        </w:rPr>
        <w:t xml:space="preserve"> года № </w:t>
      </w:r>
      <w:r w:rsidR="00141C83">
        <w:rPr>
          <w:b/>
          <w:sz w:val="28"/>
          <w:szCs w:val="28"/>
        </w:rPr>
        <w:t>1/2</w:t>
      </w:r>
    </w:p>
    <w:p w:rsidR="00953F28" w:rsidRPr="00EC3BD7" w:rsidRDefault="00953F28" w:rsidP="00953F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F28" w:rsidRPr="00EC3BD7" w:rsidRDefault="00953F28" w:rsidP="00953F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</w:t>
      </w:r>
      <w:proofErr w:type="gramStart"/>
      <w:r>
        <w:rPr>
          <w:b/>
          <w:sz w:val="28"/>
          <w:szCs w:val="28"/>
        </w:rPr>
        <w:t xml:space="preserve"> </w:t>
      </w:r>
      <w:r w:rsidRPr="00EC3BD7">
        <w:rPr>
          <w:b/>
          <w:sz w:val="28"/>
          <w:szCs w:val="28"/>
        </w:rPr>
        <w:t>О</w:t>
      </w:r>
      <w:proofErr w:type="gramEnd"/>
      <w:r w:rsidRPr="00EC3BD7">
        <w:rPr>
          <w:b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  <w:sz w:val="28"/>
          <w:szCs w:val="28"/>
        </w:rPr>
        <w:t>»</w:t>
      </w:r>
    </w:p>
    <w:p w:rsidR="00953F28" w:rsidRPr="00EC3BD7" w:rsidRDefault="00953F28" w:rsidP="00953F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B0044D">
        <w:t xml:space="preserve"> </w:t>
      </w:r>
      <w:r w:rsidRPr="00B0044D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Ковардинский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0044D">
        <w:rPr>
          <w:rFonts w:ascii="Times New Roman" w:hAnsi="Times New Roman"/>
          <w:b/>
          <w:sz w:val="28"/>
          <w:szCs w:val="28"/>
        </w:rPr>
        <w:t>сельсовет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044D">
        <w:rPr>
          <w:rFonts w:ascii="Times New Roman" w:hAnsi="Times New Roman"/>
          <w:b/>
          <w:sz w:val="28"/>
          <w:szCs w:val="28"/>
        </w:rPr>
        <w:t>Гафурийский</w:t>
      </w:r>
      <w:proofErr w:type="spellEnd"/>
      <w:r w:rsidRPr="00B0044D">
        <w:rPr>
          <w:rFonts w:ascii="Times New Roman" w:hAnsi="Times New Roman"/>
          <w:b/>
          <w:sz w:val="28"/>
          <w:szCs w:val="28"/>
        </w:rPr>
        <w:t xml:space="preserve">  район Республики Башкортостан.</w:t>
      </w:r>
    </w:p>
    <w:p w:rsidR="00953F28" w:rsidRPr="00EC3BD7" w:rsidRDefault="00953F28" w:rsidP="00953F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3F28" w:rsidRPr="00EC3BD7" w:rsidRDefault="00953F28" w:rsidP="00953F28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  <w:proofErr w:type="gramStart"/>
      <w:r w:rsidRPr="00EC3BD7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EC3BD7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</w:t>
      </w:r>
      <w:r>
        <w:rPr>
          <w:color w:val="202124"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  <w:proofErr w:type="gramEnd"/>
    </w:p>
    <w:p w:rsidR="00953F28" w:rsidRPr="00EC3BD7" w:rsidRDefault="00953F28" w:rsidP="00953F28">
      <w:pPr>
        <w:pStyle w:val="3"/>
        <w:spacing w:after="0"/>
        <w:ind w:firstLine="709"/>
        <w:rPr>
          <w:szCs w:val="28"/>
        </w:rPr>
      </w:pPr>
    </w:p>
    <w:p w:rsidR="00953F28" w:rsidRPr="00EC3BD7" w:rsidRDefault="00953F28" w:rsidP="00953F28">
      <w:pPr>
        <w:pStyle w:val="3"/>
        <w:spacing w:after="0"/>
        <w:ind w:firstLine="426"/>
        <w:rPr>
          <w:sz w:val="28"/>
          <w:szCs w:val="28"/>
        </w:rPr>
      </w:pPr>
      <w:r w:rsidRPr="00EC3BD7">
        <w:rPr>
          <w:sz w:val="28"/>
          <w:szCs w:val="28"/>
        </w:rPr>
        <w:t>ПОСТАНОВЛЯЕТ:</w:t>
      </w:r>
    </w:p>
    <w:p w:rsidR="00953F28" w:rsidRDefault="00953F28" w:rsidP="00953F28">
      <w:pPr>
        <w:widowControl w:val="0"/>
        <w:numPr>
          <w:ilvl w:val="0"/>
          <w:numId w:val="1"/>
        </w:numPr>
        <w:tabs>
          <w:tab w:val="left" w:pos="426"/>
        </w:tabs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</w:t>
      </w:r>
      <w:r w:rsidRPr="00EC3BD7">
        <w:rPr>
          <w:sz w:val="28"/>
          <w:szCs w:val="28"/>
        </w:rPr>
        <w:t>Административный регламент предоставления муниципальной услуги «</w:t>
      </w:r>
      <w:r w:rsidRPr="0011721F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EC3BD7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</w:t>
      </w:r>
      <w:r>
        <w:rPr>
          <w:color w:val="202124"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953F28" w:rsidRPr="00214031" w:rsidRDefault="00953F28" w:rsidP="00953F28">
      <w:pPr>
        <w:widowControl w:val="0"/>
        <w:numPr>
          <w:ilvl w:val="0"/>
          <w:numId w:val="1"/>
        </w:numPr>
        <w:tabs>
          <w:tab w:val="left" w:pos="426"/>
        </w:tabs>
        <w:ind w:left="0" w:firstLine="360"/>
        <w:contextualSpacing/>
        <w:jc w:val="both"/>
        <w:rPr>
          <w:sz w:val="28"/>
          <w:szCs w:val="28"/>
        </w:rPr>
      </w:pPr>
      <w:r w:rsidRPr="00B0044D">
        <w:rPr>
          <w:sz w:val="28"/>
          <w:szCs w:val="28"/>
        </w:rPr>
        <w:t xml:space="preserve">Считать утратившим силу Постановление № </w:t>
      </w:r>
      <w:r>
        <w:rPr>
          <w:sz w:val="28"/>
          <w:szCs w:val="28"/>
        </w:rPr>
        <w:t>29</w:t>
      </w:r>
      <w:r w:rsidRPr="00B0044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29.09.2022 г. г. </w:t>
      </w:r>
      <w:r w:rsidRPr="00B0044D">
        <w:rPr>
          <w:sz w:val="28"/>
          <w:szCs w:val="28"/>
        </w:rPr>
        <w:t>«Об утверждении Административного регламента предоставление муниципальной услуги «</w:t>
      </w:r>
      <w:r w:rsidRPr="0011721F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EC3BD7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</w:t>
      </w:r>
      <w:r>
        <w:rPr>
          <w:color w:val="202124"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953F28" w:rsidRDefault="00953F28" w:rsidP="00953F28">
      <w:pPr>
        <w:widowControl w:val="0"/>
        <w:numPr>
          <w:ilvl w:val="0"/>
          <w:numId w:val="1"/>
        </w:numPr>
        <w:tabs>
          <w:tab w:val="left" w:pos="426"/>
        </w:tabs>
        <w:ind w:left="0" w:firstLine="360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Настоящее постановление вступает в силу на следующий день, после дня его официального </w:t>
      </w:r>
      <w:r>
        <w:rPr>
          <w:sz w:val="28"/>
          <w:szCs w:val="28"/>
        </w:rPr>
        <w:t>опубликования (обнародования).</w:t>
      </w:r>
    </w:p>
    <w:p w:rsidR="00953F28" w:rsidRDefault="00953F28" w:rsidP="00953F28">
      <w:pPr>
        <w:widowControl w:val="0"/>
        <w:numPr>
          <w:ilvl w:val="0"/>
          <w:numId w:val="1"/>
        </w:numPr>
        <w:tabs>
          <w:tab w:val="left" w:pos="426"/>
        </w:tabs>
        <w:contextualSpacing/>
        <w:jc w:val="both"/>
        <w:rPr>
          <w:sz w:val="28"/>
          <w:szCs w:val="28"/>
        </w:rPr>
      </w:pPr>
      <w:r w:rsidRPr="005C4D31">
        <w:rPr>
          <w:sz w:val="28"/>
          <w:szCs w:val="28"/>
        </w:rPr>
        <w:t xml:space="preserve">Настоящее постановление опубликовать (обнародовать) на информационном стенде Администрации сельского поселения </w:t>
      </w:r>
      <w:proofErr w:type="spellStart"/>
      <w:r w:rsidRPr="005C4D31">
        <w:rPr>
          <w:sz w:val="28"/>
          <w:szCs w:val="28"/>
        </w:rPr>
        <w:t>Ковардинский</w:t>
      </w:r>
      <w:proofErr w:type="spellEnd"/>
      <w:r w:rsidRPr="005C4D31">
        <w:rPr>
          <w:sz w:val="28"/>
          <w:szCs w:val="28"/>
        </w:rPr>
        <w:t xml:space="preserve"> сельсовет муниципального района </w:t>
      </w:r>
      <w:proofErr w:type="spellStart"/>
      <w:r w:rsidRPr="005C4D31">
        <w:rPr>
          <w:sz w:val="28"/>
          <w:szCs w:val="28"/>
        </w:rPr>
        <w:t>Гафурийский</w:t>
      </w:r>
      <w:proofErr w:type="spellEnd"/>
      <w:r w:rsidRPr="005C4D31">
        <w:rPr>
          <w:sz w:val="28"/>
          <w:szCs w:val="28"/>
        </w:rPr>
        <w:t xml:space="preserve"> район Республики Башкортостан, на официальном сайте Администрации сельского поселения </w:t>
      </w:r>
      <w:proofErr w:type="spellStart"/>
      <w:r w:rsidRPr="005C4D31">
        <w:rPr>
          <w:sz w:val="28"/>
          <w:szCs w:val="28"/>
        </w:rPr>
        <w:t>Ковардинский</w:t>
      </w:r>
      <w:proofErr w:type="spellEnd"/>
      <w:r w:rsidRPr="005C4D31">
        <w:rPr>
          <w:sz w:val="28"/>
          <w:szCs w:val="28"/>
        </w:rPr>
        <w:t xml:space="preserve"> сельсовет муниципального района </w:t>
      </w:r>
      <w:proofErr w:type="spellStart"/>
      <w:r w:rsidRPr="005C4D31">
        <w:rPr>
          <w:sz w:val="28"/>
          <w:szCs w:val="28"/>
        </w:rPr>
        <w:t>Гафурийский</w:t>
      </w:r>
      <w:proofErr w:type="spellEnd"/>
      <w:r w:rsidRPr="005C4D3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hyperlink r:id="rId9" w:history="1">
        <w:r w:rsidRPr="00DA4840">
          <w:rPr>
            <w:rStyle w:val="a3"/>
            <w:sz w:val="28"/>
            <w:szCs w:val="28"/>
          </w:rPr>
          <w:t>https://kovardy.ru</w:t>
        </w:r>
      </w:hyperlink>
      <w:r>
        <w:rPr>
          <w:sz w:val="28"/>
          <w:szCs w:val="28"/>
        </w:rPr>
        <w:t xml:space="preserve"> .</w:t>
      </w:r>
      <w:r w:rsidRPr="005C4D31">
        <w:rPr>
          <w:sz w:val="28"/>
          <w:szCs w:val="28"/>
        </w:rPr>
        <w:t xml:space="preserve"> </w:t>
      </w:r>
    </w:p>
    <w:p w:rsidR="00953F28" w:rsidRPr="00112F6A" w:rsidRDefault="00953F28" w:rsidP="00953F28">
      <w:pPr>
        <w:widowControl w:val="0"/>
        <w:numPr>
          <w:ilvl w:val="0"/>
          <w:numId w:val="1"/>
        </w:numPr>
        <w:tabs>
          <w:tab w:val="left" w:pos="426"/>
        </w:tabs>
        <w:contextualSpacing/>
        <w:jc w:val="both"/>
        <w:rPr>
          <w:sz w:val="28"/>
          <w:szCs w:val="28"/>
        </w:rPr>
      </w:pPr>
      <w:proofErr w:type="gramStart"/>
      <w:r w:rsidRPr="00112F6A">
        <w:rPr>
          <w:sz w:val="28"/>
          <w:szCs w:val="28"/>
        </w:rPr>
        <w:lastRenderedPageBreak/>
        <w:t>Контроль за</w:t>
      </w:r>
      <w:proofErr w:type="gramEnd"/>
      <w:r w:rsidRPr="00112F6A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953F28" w:rsidRPr="00EC3BD7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3F28" w:rsidRPr="00EC3BD7" w:rsidRDefault="00953F28" w:rsidP="00953F28">
      <w:pPr>
        <w:ind w:firstLine="567"/>
        <w:jc w:val="both"/>
        <w:rPr>
          <w:sz w:val="28"/>
          <w:szCs w:val="28"/>
        </w:rPr>
      </w:pPr>
    </w:p>
    <w:p w:rsidR="00953F28" w:rsidRPr="00EC3BD7" w:rsidRDefault="00953F28" w:rsidP="00953F28">
      <w:pPr>
        <w:ind w:firstLine="567"/>
        <w:rPr>
          <w:sz w:val="28"/>
          <w:szCs w:val="28"/>
        </w:rPr>
      </w:pPr>
      <w:r w:rsidRPr="00EC3BD7">
        <w:rPr>
          <w:sz w:val="28"/>
          <w:szCs w:val="28"/>
        </w:rPr>
        <w:t>Глава Администрации</w:t>
      </w:r>
    </w:p>
    <w:p w:rsidR="00953F28" w:rsidRPr="00EC3BD7" w:rsidRDefault="00953F28" w:rsidP="00953F28">
      <w:pPr>
        <w:ind w:firstLine="567"/>
        <w:rPr>
          <w:sz w:val="28"/>
          <w:szCs w:val="28"/>
        </w:rPr>
      </w:pPr>
      <w:r w:rsidRPr="00790396">
        <w:rPr>
          <w:sz w:val="28"/>
          <w:szCs w:val="28"/>
        </w:rPr>
        <w:t>сельского поселения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Абдрахманов</w:t>
      </w:r>
      <w:proofErr w:type="spellEnd"/>
      <w:r>
        <w:rPr>
          <w:sz w:val="28"/>
          <w:szCs w:val="28"/>
        </w:rPr>
        <w:t xml:space="preserve"> Р.Г.</w:t>
      </w:r>
    </w:p>
    <w:p w:rsidR="00953F28" w:rsidRPr="00EC3BD7" w:rsidRDefault="00953F28" w:rsidP="00953F28">
      <w:pPr>
        <w:ind w:firstLine="567"/>
        <w:jc w:val="right"/>
        <w:rPr>
          <w:sz w:val="28"/>
          <w:szCs w:val="28"/>
        </w:rPr>
      </w:pPr>
    </w:p>
    <w:p w:rsidR="00953F28" w:rsidRPr="00EC3BD7" w:rsidRDefault="00953F28" w:rsidP="00953F28">
      <w:pPr>
        <w:tabs>
          <w:tab w:val="left" w:pos="7425"/>
        </w:tabs>
        <w:rPr>
          <w:b/>
          <w:sz w:val="28"/>
          <w:szCs w:val="28"/>
        </w:rPr>
      </w:pPr>
    </w:p>
    <w:p w:rsidR="00953F28" w:rsidRPr="00EC3BD7" w:rsidRDefault="00953F28" w:rsidP="00953F28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953F28" w:rsidRPr="00EC3BD7" w:rsidRDefault="00953F28" w:rsidP="00953F28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953F28" w:rsidRPr="00EC3BD7" w:rsidRDefault="00953F28" w:rsidP="00953F28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953F28" w:rsidRPr="00953F28" w:rsidRDefault="00953F28" w:rsidP="00953F28">
      <w:pPr>
        <w:tabs>
          <w:tab w:val="left" w:pos="7425"/>
        </w:tabs>
        <w:ind w:left="5954"/>
        <w:rPr>
          <w:b/>
        </w:rPr>
      </w:pPr>
      <w:r w:rsidRPr="00EC3BD7">
        <w:rPr>
          <w:b/>
          <w:sz w:val="28"/>
          <w:szCs w:val="28"/>
        </w:rPr>
        <w:br w:type="page"/>
      </w:r>
      <w:r w:rsidRPr="00953F28">
        <w:rPr>
          <w:b/>
        </w:rPr>
        <w:lastRenderedPageBreak/>
        <w:t>Утвержден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left="5954"/>
        <w:rPr>
          <w:b/>
        </w:rPr>
      </w:pPr>
      <w:r w:rsidRPr="00953F28">
        <w:rPr>
          <w:b/>
        </w:rPr>
        <w:t>постановлением Администрации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left="5954"/>
        <w:rPr>
          <w:b/>
        </w:rPr>
      </w:pPr>
      <w:r w:rsidRPr="00953F28">
        <w:rPr>
          <w:b/>
        </w:rPr>
        <w:t>сельского поселения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left="5954"/>
        <w:rPr>
          <w:b/>
        </w:rPr>
      </w:pPr>
      <w:proofErr w:type="spellStart"/>
      <w:r w:rsidRPr="00953F28">
        <w:rPr>
          <w:b/>
        </w:rPr>
        <w:t>Ковардинский</w:t>
      </w:r>
      <w:proofErr w:type="spellEnd"/>
      <w:r w:rsidRPr="00953F28">
        <w:rPr>
          <w:b/>
        </w:rPr>
        <w:t xml:space="preserve"> сельсовет 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left="5954"/>
        <w:rPr>
          <w:b/>
        </w:rPr>
      </w:pPr>
      <w:r w:rsidRPr="00953F28">
        <w:rPr>
          <w:b/>
        </w:rPr>
        <w:t xml:space="preserve">муниципального района 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left="5954"/>
        <w:rPr>
          <w:b/>
        </w:rPr>
      </w:pPr>
      <w:proofErr w:type="spellStart"/>
      <w:r w:rsidRPr="00953F28">
        <w:rPr>
          <w:b/>
        </w:rPr>
        <w:t>Гафурийский</w:t>
      </w:r>
      <w:proofErr w:type="spellEnd"/>
      <w:r w:rsidRPr="00953F28">
        <w:rPr>
          <w:b/>
        </w:rPr>
        <w:t xml:space="preserve">  район 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left="5954"/>
        <w:rPr>
          <w:b/>
        </w:rPr>
      </w:pPr>
      <w:r w:rsidRPr="00953F28">
        <w:rPr>
          <w:b/>
        </w:rPr>
        <w:t>Республики Башкортостан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left="5954"/>
        <w:rPr>
          <w:b/>
        </w:rPr>
      </w:pPr>
      <w:r w:rsidRPr="00953F28">
        <w:rPr>
          <w:b/>
        </w:rPr>
        <w:t xml:space="preserve">от </w:t>
      </w:r>
      <w:r w:rsidR="00141C83">
        <w:rPr>
          <w:b/>
        </w:rPr>
        <w:t>1  февраля</w:t>
      </w:r>
      <w:r w:rsidRPr="00953F28">
        <w:rPr>
          <w:b/>
        </w:rPr>
        <w:t xml:space="preserve"> 202</w:t>
      </w:r>
      <w:r w:rsidR="00141C83">
        <w:rPr>
          <w:b/>
        </w:rPr>
        <w:t>3 года №1/2</w:t>
      </w:r>
    </w:p>
    <w:p w:rsidR="00953F28" w:rsidRPr="00953F28" w:rsidRDefault="00953F28" w:rsidP="00953F28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953F28" w:rsidRPr="00953F28" w:rsidRDefault="00953F28" w:rsidP="00953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953F28">
        <w:rPr>
          <w:b/>
          <w:bCs/>
          <w:sz w:val="28"/>
          <w:szCs w:val="28"/>
        </w:rPr>
        <w:t>I. Общие положения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953F28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1.1. </w:t>
      </w:r>
      <w:proofErr w:type="gramStart"/>
      <w:r w:rsidRPr="00953F28">
        <w:rPr>
          <w:sz w:val="28"/>
          <w:szCs w:val="28"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953F28">
        <w:rPr>
          <w:rFonts w:eastAsia="Calibri"/>
          <w:sz w:val="28"/>
          <w:szCs w:val="28"/>
          <w:lang w:eastAsia="en-US"/>
        </w:rPr>
        <w:t xml:space="preserve"> </w:t>
      </w:r>
      <w:r w:rsidRPr="00953F28">
        <w:rPr>
          <w:sz w:val="28"/>
          <w:szCs w:val="28"/>
        </w:rPr>
        <w:t xml:space="preserve">при осуществлении полномочий  по предоставлению порубочного билета и (или) разрешения на пересадку деревьев и кустарников в Администрации сельского поселения </w:t>
      </w:r>
      <w:proofErr w:type="spellStart"/>
      <w:r w:rsidRPr="00953F28">
        <w:rPr>
          <w:sz w:val="28"/>
          <w:szCs w:val="28"/>
        </w:rPr>
        <w:t>Ковардинский</w:t>
      </w:r>
      <w:proofErr w:type="spellEnd"/>
      <w:proofErr w:type="gramEnd"/>
      <w:r w:rsidRPr="00953F28">
        <w:rPr>
          <w:sz w:val="28"/>
          <w:szCs w:val="28"/>
        </w:rPr>
        <w:t xml:space="preserve"> сельсовет муниципального района </w:t>
      </w:r>
      <w:proofErr w:type="spellStart"/>
      <w:r w:rsidRPr="00953F28">
        <w:rPr>
          <w:sz w:val="28"/>
          <w:szCs w:val="28"/>
        </w:rPr>
        <w:t>Гафурийский</w:t>
      </w:r>
      <w:proofErr w:type="spellEnd"/>
      <w:r w:rsidRPr="00953F28">
        <w:rPr>
          <w:sz w:val="28"/>
          <w:szCs w:val="28"/>
        </w:rPr>
        <w:t xml:space="preserve">  район Республики Башкортостан.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53F28">
        <w:rPr>
          <w:b/>
          <w:bCs/>
          <w:sz w:val="28"/>
          <w:szCs w:val="28"/>
        </w:rPr>
        <w:t>Круг заявителей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1.2. Заявителями являются юридические и физические лица, в том числе зарегистрированные в качестве индивидуальных предпринимателей без образования юридического лица (далее – заявители). 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53F28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53F28">
        <w:rPr>
          <w:rFonts w:eastAsia="Calibri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953F28" w:rsidRPr="00953F28" w:rsidRDefault="00953F28" w:rsidP="00953F28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1.4. Информирование о порядке предоставления муниципальной услуги осуществляется:</w:t>
      </w:r>
    </w:p>
    <w:p w:rsidR="00953F28" w:rsidRPr="00953F28" w:rsidRDefault="00953F28" w:rsidP="00953F28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3F28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953F28">
        <w:rPr>
          <w:rFonts w:eastAsia="Calibri"/>
          <w:sz w:val="28"/>
          <w:szCs w:val="28"/>
          <w:lang w:eastAsia="en-US"/>
        </w:rPr>
        <w:t xml:space="preserve">Администрации (Уполномоченном органе) </w:t>
      </w:r>
      <w:r w:rsidRPr="00953F28">
        <w:rPr>
          <w:rFonts w:eastAsia="Calibri"/>
          <w:color w:val="000000"/>
          <w:sz w:val="28"/>
          <w:szCs w:val="28"/>
          <w:lang w:eastAsia="en-US"/>
        </w:rPr>
        <w:t xml:space="preserve">или </w:t>
      </w:r>
      <w:r w:rsidRPr="00953F28">
        <w:rPr>
          <w:rFonts w:eastAsia="Calibr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953F28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Pr="00953F28">
        <w:rPr>
          <w:rFonts w:eastAsia="Calibri"/>
          <w:sz w:val="28"/>
          <w:szCs w:val="28"/>
          <w:lang w:eastAsia="en-US"/>
        </w:rPr>
        <w:t xml:space="preserve">– </w:t>
      </w:r>
      <w:r w:rsidRPr="00953F28">
        <w:rPr>
          <w:rFonts w:eastAsia="Calibri"/>
          <w:color w:val="000000"/>
          <w:sz w:val="28"/>
          <w:szCs w:val="28"/>
          <w:lang w:eastAsia="en-US"/>
        </w:rPr>
        <w:t>многофункциональный центр);</w:t>
      </w:r>
    </w:p>
    <w:p w:rsidR="00953F28" w:rsidRPr="00953F28" w:rsidRDefault="00953F28" w:rsidP="00953F28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3F28">
        <w:rPr>
          <w:rFonts w:eastAsia="Calibri"/>
          <w:color w:val="000000"/>
          <w:sz w:val="28"/>
          <w:szCs w:val="28"/>
          <w:lang w:eastAsia="en-US"/>
        </w:rPr>
        <w:t>по телефону в Администрации (Уполномоченном органе) или многофункциональном центре;</w:t>
      </w:r>
    </w:p>
    <w:p w:rsidR="00953F28" w:rsidRPr="00953F28" w:rsidRDefault="00953F28" w:rsidP="00953F28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3F28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953F28" w:rsidRPr="00953F28" w:rsidRDefault="00953F28" w:rsidP="00953F28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3F28">
        <w:rPr>
          <w:rFonts w:eastAsia="Calibri"/>
          <w:color w:val="000000"/>
          <w:sz w:val="28"/>
          <w:szCs w:val="28"/>
          <w:lang w:eastAsia="en-US"/>
        </w:rPr>
        <w:lastRenderedPageBreak/>
        <w:t>посредством размещения в открытой и доступной форме информации:</w:t>
      </w:r>
    </w:p>
    <w:p w:rsidR="00953F28" w:rsidRPr="00953F28" w:rsidRDefault="00953F28" w:rsidP="00953F28">
      <w:pPr>
        <w:widowControl w:val="0"/>
        <w:tabs>
          <w:tab w:val="left" w:pos="851"/>
          <w:tab w:val="left" w:pos="1134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на Едином портале государственных и муниципальных услуг (функций) </w:t>
      </w:r>
      <w:r w:rsidRPr="00953F28">
        <w:rPr>
          <w:spacing w:val="2"/>
          <w:sz w:val="28"/>
          <w:szCs w:val="28"/>
        </w:rPr>
        <w:t>(</w:t>
      </w:r>
      <w:hyperlink r:id="rId10" w:history="1">
        <w:r w:rsidRPr="00953F28">
          <w:rPr>
            <w:color w:val="0000FF"/>
            <w:spacing w:val="2"/>
            <w:sz w:val="28"/>
            <w:szCs w:val="28"/>
            <w:u w:val="single"/>
          </w:rPr>
          <w:t>https://www.gosuslugi.ru</w:t>
        </w:r>
      </w:hyperlink>
      <w:r w:rsidRPr="00953F28">
        <w:rPr>
          <w:spacing w:val="2"/>
          <w:sz w:val="28"/>
          <w:szCs w:val="28"/>
        </w:rPr>
        <w:t>) (далее – ЕПГУ);</w:t>
      </w:r>
    </w:p>
    <w:p w:rsidR="00953F28" w:rsidRPr="00953F28" w:rsidRDefault="00953F28" w:rsidP="00953F2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53F28" w:rsidRPr="00953F28" w:rsidRDefault="00953F28" w:rsidP="00953F2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3F28">
        <w:rPr>
          <w:rFonts w:eastAsia="Calibri"/>
          <w:color w:val="000000"/>
          <w:sz w:val="28"/>
          <w:szCs w:val="28"/>
          <w:lang w:eastAsia="en-US"/>
        </w:rPr>
        <w:t xml:space="preserve">на официальных сайтах Администрации (Уполномоченного органа) </w:t>
      </w:r>
      <w:hyperlink r:id="rId11" w:history="1">
        <w:r w:rsidRPr="00953F2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https://kovardy.ru</w:t>
        </w:r>
      </w:hyperlink>
      <w:r w:rsidRPr="00953F2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53F28" w:rsidRPr="00953F28" w:rsidRDefault="00953F28" w:rsidP="00953F28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3F28"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1.5. Информирование осуществляется по вопросам, касающимся: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53F28" w:rsidRPr="00953F28" w:rsidRDefault="00953F28" w:rsidP="00953F28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1.6. При устном обращении Заявителя (лично или по телефону) должностное лицо Администрации (Уполномоченного органа), многофункционального центра, </w:t>
      </w:r>
      <w:proofErr w:type="gramStart"/>
      <w:r w:rsidRPr="00953F28">
        <w:rPr>
          <w:rFonts w:eastAsia="Calibri"/>
          <w:sz w:val="28"/>
          <w:szCs w:val="28"/>
          <w:lang w:eastAsia="en-US"/>
        </w:rPr>
        <w:t>осуществляющий</w:t>
      </w:r>
      <w:proofErr w:type="gramEnd"/>
      <w:r w:rsidRPr="00953F28">
        <w:rPr>
          <w:rFonts w:eastAsia="Calibri"/>
          <w:sz w:val="28"/>
          <w:szCs w:val="28"/>
          <w:lang w:eastAsia="en-US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953F28" w:rsidRPr="00953F28" w:rsidRDefault="00953F28" w:rsidP="00953F28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953F28" w:rsidRPr="00953F28" w:rsidRDefault="00953F28" w:rsidP="00953F28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Если должностное лицо Администрации (Уполномоченного органа) не может самостоятельно дать ответ, телефонный звонок</w:t>
      </w:r>
      <w:r w:rsidRPr="00953F28">
        <w:rPr>
          <w:rFonts w:eastAsia="Calibri"/>
          <w:i/>
          <w:sz w:val="28"/>
          <w:szCs w:val="28"/>
          <w:lang w:eastAsia="en-US"/>
        </w:rPr>
        <w:t xml:space="preserve"> </w:t>
      </w:r>
      <w:r w:rsidRPr="00953F28">
        <w:rPr>
          <w:rFonts w:eastAsia="Calibri"/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53F28" w:rsidRPr="00953F28" w:rsidRDefault="00953F28" w:rsidP="00953F28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53F28" w:rsidRPr="00953F28" w:rsidRDefault="00953F28" w:rsidP="00953F28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953F28" w:rsidRPr="00953F28" w:rsidRDefault="00953F28" w:rsidP="00953F28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953F28" w:rsidRPr="00953F28" w:rsidRDefault="00953F28" w:rsidP="00953F28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Должностное лицо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1.7. По письменному обращению должностное лицо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53F28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953F28">
        <w:rPr>
          <w:rFonts w:eastAsia="Calibri"/>
          <w:sz w:val="28"/>
          <w:szCs w:val="28"/>
          <w:lang w:eastAsia="en-US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rFonts w:eastAsia="Calibri"/>
          <w:sz w:val="28"/>
          <w:szCs w:val="28"/>
          <w:lang w:eastAsia="en-US"/>
        </w:rPr>
        <w:t xml:space="preserve">1.8. </w:t>
      </w:r>
      <w:r w:rsidRPr="00953F28">
        <w:rPr>
          <w:sz w:val="28"/>
          <w:szCs w:val="28"/>
        </w:rPr>
        <w:t xml:space="preserve">На ЕПГУ размещаются сведения, предусмотренные </w:t>
      </w:r>
      <w:hyperlink r:id="rId12" w:history="1">
        <w:r w:rsidRPr="00953F28">
          <w:rPr>
            <w:sz w:val="28"/>
            <w:szCs w:val="28"/>
          </w:rPr>
          <w:t>Положение</w:t>
        </w:r>
      </w:hyperlink>
      <w:proofErr w:type="gramStart"/>
      <w:r w:rsidRPr="00953F28">
        <w:rPr>
          <w:sz w:val="28"/>
          <w:szCs w:val="28"/>
        </w:rPr>
        <w:t>м</w:t>
      </w:r>
      <w:proofErr w:type="gramEnd"/>
      <w:r w:rsidRPr="00953F28">
        <w:rPr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sz w:val="28"/>
          <w:szCs w:val="28"/>
        </w:rPr>
        <w:t xml:space="preserve">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 w:rsidDel="009A136A">
        <w:rPr>
          <w:rFonts w:eastAsia="Calibri"/>
          <w:sz w:val="28"/>
          <w:szCs w:val="28"/>
          <w:lang w:eastAsia="en-US"/>
        </w:rPr>
        <w:t>1.</w:t>
      </w:r>
      <w:r w:rsidRPr="00953F28">
        <w:rPr>
          <w:rFonts w:eastAsia="Calibri"/>
          <w:sz w:val="28"/>
          <w:szCs w:val="28"/>
          <w:lang w:eastAsia="en-US"/>
        </w:rPr>
        <w:t xml:space="preserve">9. На </w:t>
      </w:r>
      <w:r w:rsidRPr="00953F28">
        <w:rPr>
          <w:rFonts w:eastAsia="Calibri"/>
          <w:color w:val="000000"/>
          <w:sz w:val="28"/>
          <w:szCs w:val="28"/>
          <w:lang w:eastAsia="en-US"/>
        </w:rPr>
        <w:t>официальном сайте Администрации (Уполномоченного органа)</w:t>
      </w:r>
      <w:r w:rsidRPr="00953F28">
        <w:rPr>
          <w:rFonts w:eastAsia="Calibri"/>
          <w:sz w:val="28"/>
          <w:szCs w:val="28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953F28" w:rsidRPr="00953F28" w:rsidRDefault="00953F28" w:rsidP="00953F2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953F28" w:rsidRPr="00953F28" w:rsidRDefault="00953F28" w:rsidP="00953F2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953F28" w:rsidRPr="00953F28" w:rsidRDefault="00953F28" w:rsidP="00953F2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53F28" w:rsidRPr="00953F28" w:rsidRDefault="00953F28" w:rsidP="00953F2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953F28" w:rsidRPr="00953F28" w:rsidRDefault="00953F28" w:rsidP="00953F2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953F28" w:rsidRPr="00953F28" w:rsidRDefault="00953F28" w:rsidP="00953F2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953F28" w:rsidRPr="00953F28" w:rsidRDefault="00953F28" w:rsidP="00953F2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953F28" w:rsidRPr="00953F28" w:rsidRDefault="00953F28" w:rsidP="00953F2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53F28" w:rsidRPr="00953F28" w:rsidRDefault="00953F28" w:rsidP="00953F2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сроки предоставления муниципальной услуги;</w:t>
      </w:r>
    </w:p>
    <w:p w:rsidR="00953F28" w:rsidRPr="00953F28" w:rsidRDefault="00953F28" w:rsidP="00953F2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953F28" w:rsidRPr="00953F28" w:rsidRDefault="00953F28" w:rsidP="00953F2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953F28" w:rsidRPr="00953F28" w:rsidRDefault="00953F28" w:rsidP="00953F2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53F28" w:rsidRPr="00953F28" w:rsidRDefault="00953F28" w:rsidP="00953F2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953F28" w:rsidRPr="00953F28" w:rsidRDefault="00953F28" w:rsidP="00953F2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953F28" w:rsidRPr="00953F28" w:rsidRDefault="00953F28" w:rsidP="00953F2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953F28" w:rsidRPr="00953F28" w:rsidRDefault="00953F28" w:rsidP="00953F2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53F28" w:rsidRPr="00953F28" w:rsidRDefault="00953F28" w:rsidP="00953F2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порядок записи на личный прием к должностным лицам;</w:t>
      </w:r>
    </w:p>
    <w:p w:rsidR="00953F28" w:rsidRPr="00953F28" w:rsidRDefault="00953F28" w:rsidP="00953F2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 w:rsidDel="00562CC5">
        <w:rPr>
          <w:rFonts w:eastAsia="Calibri"/>
          <w:sz w:val="28"/>
          <w:szCs w:val="28"/>
          <w:lang w:eastAsia="en-US"/>
        </w:rPr>
        <w:t>1.</w:t>
      </w:r>
      <w:r w:rsidRPr="00953F28">
        <w:rPr>
          <w:rFonts w:eastAsia="Calibri"/>
          <w:sz w:val="28"/>
          <w:szCs w:val="28"/>
          <w:lang w:eastAsia="en-US"/>
        </w:rPr>
        <w:t>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ЕПГУ,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3F28">
        <w:rPr>
          <w:rFonts w:eastAsia="Calibri"/>
          <w:color w:val="000000"/>
          <w:spacing w:val="-4"/>
          <w:sz w:val="28"/>
          <w:szCs w:val="28"/>
          <w:lang w:eastAsia="en-US"/>
        </w:rPr>
        <w:lastRenderedPageBreak/>
        <w:t xml:space="preserve">Порядок, форма, место размещения и способы 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3F28">
        <w:rPr>
          <w:rFonts w:eastAsia="Calibri"/>
          <w:color w:val="000000"/>
          <w:spacing w:val="-4"/>
          <w:sz w:val="28"/>
          <w:szCs w:val="28"/>
          <w:lang w:eastAsia="en-US"/>
        </w:rPr>
        <w:t>получения справочной информации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3F28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953F28">
        <w:rPr>
          <w:rFonts w:eastAsia="Calibri"/>
          <w:color w:val="000000"/>
          <w:spacing w:val="-4"/>
          <w:sz w:val="28"/>
          <w:szCs w:val="28"/>
          <w:lang w:eastAsia="en-US"/>
        </w:rPr>
        <w:t>на</w:t>
      </w:r>
      <w:proofErr w:type="gramEnd"/>
      <w:r w:rsidRPr="00953F28">
        <w:rPr>
          <w:rFonts w:eastAsia="Calibri"/>
          <w:color w:val="000000"/>
          <w:spacing w:val="-4"/>
          <w:sz w:val="28"/>
          <w:szCs w:val="28"/>
          <w:lang w:eastAsia="en-US"/>
        </w:rPr>
        <w:t>: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3F28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информационных </w:t>
      </w:r>
      <w:proofErr w:type="gramStart"/>
      <w:r w:rsidRPr="00953F28">
        <w:rPr>
          <w:rFonts w:eastAsia="Calibri"/>
          <w:color w:val="000000"/>
          <w:spacing w:val="-4"/>
          <w:sz w:val="28"/>
          <w:szCs w:val="28"/>
          <w:lang w:eastAsia="en-US"/>
        </w:rPr>
        <w:t>стендах</w:t>
      </w:r>
      <w:proofErr w:type="gramEnd"/>
      <w:r w:rsidRPr="00953F28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Администрации (Уполномоченного органа);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3F28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официальном </w:t>
      </w:r>
      <w:proofErr w:type="gramStart"/>
      <w:r w:rsidRPr="00953F28">
        <w:rPr>
          <w:rFonts w:eastAsia="Calibri"/>
          <w:color w:val="000000"/>
          <w:spacing w:val="-4"/>
          <w:sz w:val="28"/>
          <w:szCs w:val="28"/>
          <w:lang w:eastAsia="en-US"/>
        </w:rPr>
        <w:t>сайте</w:t>
      </w:r>
      <w:proofErr w:type="gramEnd"/>
      <w:r w:rsidRPr="00953F28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Администрации (Уполномоченного органа);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3F28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на ЕПГУ и РПГУ. 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3F28">
        <w:rPr>
          <w:rFonts w:eastAsia="Calibri"/>
          <w:color w:val="000000"/>
          <w:spacing w:val="-4"/>
          <w:sz w:val="28"/>
          <w:szCs w:val="28"/>
          <w:lang w:eastAsia="en-US"/>
        </w:rPr>
        <w:t>Справочной является информация: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3F28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3F28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3F28">
        <w:rPr>
          <w:rFonts w:eastAsia="Calibri"/>
          <w:color w:val="000000"/>
          <w:spacing w:val="-4"/>
          <w:sz w:val="28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proofErr w:type="gramStart"/>
      <w:r w:rsidRPr="00953F28">
        <w:rPr>
          <w:rFonts w:eastAsia="Calibri"/>
          <w:color w:val="000000"/>
          <w:spacing w:val="-4"/>
          <w:sz w:val="28"/>
          <w:szCs w:val="28"/>
          <w:lang w:eastAsia="en-US"/>
        </w:rPr>
        <w:t>.».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53F28">
        <w:rPr>
          <w:rFonts w:eastAsia="Calibri"/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953F28">
        <w:rPr>
          <w:rFonts w:eastAsia="Calibr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2.1. </w:t>
      </w:r>
      <w:r w:rsidRPr="00953F28">
        <w:rPr>
          <w:sz w:val="28"/>
          <w:szCs w:val="28"/>
        </w:rPr>
        <w:t>Предоставление порубочного билета и (или) разрешения на пересадку деревьев и кустарников.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53F28">
        <w:rPr>
          <w:rFonts w:eastAsia="Calibri"/>
          <w:b/>
          <w:sz w:val="28"/>
          <w:szCs w:val="28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rFonts w:eastAsia="Calibri"/>
          <w:sz w:val="28"/>
          <w:szCs w:val="28"/>
          <w:lang w:eastAsia="en-US"/>
        </w:rPr>
        <w:t xml:space="preserve">2.2. Муниципальная услуга предоставляется Администрацией </w:t>
      </w:r>
      <w:r w:rsidRPr="00953F28">
        <w:rPr>
          <w:sz w:val="28"/>
          <w:szCs w:val="28"/>
        </w:rPr>
        <w:t xml:space="preserve">сельского поселения </w:t>
      </w:r>
      <w:proofErr w:type="spellStart"/>
      <w:r w:rsidRPr="00953F28">
        <w:rPr>
          <w:sz w:val="28"/>
          <w:szCs w:val="28"/>
        </w:rPr>
        <w:t>Ковардинский</w:t>
      </w:r>
      <w:proofErr w:type="spellEnd"/>
      <w:r w:rsidRPr="00953F28">
        <w:rPr>
          <w:sz w:val="28"/>
          <w:szCs w:val="28"/>
        </w:rPr>
        <w:t xml:space="preserve"> сельсовет муниципального района </w:t>
      </w:r>
      <w:proofErr w:type="spellStart"/>
      <w:r w:rsidRPr="00953F28">
        <w:rPr>
          <w:sz w:val="28"/>
          <w:szCs w:val="28"/>
        </w:rPr>
        <w:t>Гафурийский</w:t>
      </w:r>
      <w:proofErr w:type="spellEnd"/>
      <w:r w:rsidRPr="00953F28">
        <w:rPr>
          <w:sz w:val="28"/>
          <w:szCs w:val="28"/>
        </w:rPr>
        <w:t xml:space="preserve">  район Республики Башкортостан.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953F28">
        <w:rPr>
          <w:sz w:val="28"/>
          <w:szCs w:val="28"/>
        </w:rPr>
        <w:t>с</w:t>
      </w:r>
      <w:proofErr w:type="gramEnd"/>
      <w:r w:rsidRPr="00953F28">
        <w:rPr>
          <w:sz w:val="28"/>
          <w:szCs w:val="28"/>
        </w:rPr>
        <w:t>: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– Федеральной службой государственной регистрации, кадастра и картографии  (далее – </w:t>
      </w:r>
      <w:proofErr w:type="spellStart"/>
      <w:r w:rsidRPr="00953F28">
        <w:rPr>
          <w:sz w:val="28"/>
          <w:szCs w:val="28"/>
        </w:rPr>
        <w:t>Росреестр</w:t>
      </w:r>
      <w:proofErr w:type="spellEnd"/>
      <w:r w:rsidRPr="00953F28">
        <w:rPr>
          <w:sz w:val="28"/>
          <w:szCs w:val="28"/>
        </w:rPr>
        <w:t>);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53F28">
        <w:rPr>
          <w:sz w:val="28"/>
          <w:szCs w:val="28"/>
        </w:rPr>
        <w:t>– Федеральной налоговой службой.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53F28">
        <w:rPr>
          <w:rFonts w:eastAsia="Calibr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2.5. Результатом предоставления муниципальной услуги является: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sz w:val="28"/>
          <w:szCs w:val="28"/>
        </w:rPr>
        <w:t>– порубочный билет и (или) разрешение на пересадку деревьев и кустарников</w:t>
      </w:r>
      <w:r w:rsidRPr="00953F28">
        <w:rPr>
          <w:rFonts w:eastAsia="Calibri"/>
          <w:sz w:val="28"/>
          <w:szCs w:val="28"/>
          <w:lang w:eastAsia="en-US"/>
        </w:rPr>
        <w:t>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– мотивированный отказ в предоставлении </w:t>
      </w:r>
      <w:r w:rsidRPr="00953F28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953F28">
        <w:rPr>
          <w:rFonts w:eastAsia="Calibri"/>
          <w:sz w:val="28"/>
          <w:szCs w:val="28"/>
          <w:lang w:eastAsia="en-US"/>
        </w:rPr>
        <w:t>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53F28">
        <w:rPr>
          <w:rFonts w:eastAsia="Calibri"/>
          <w:b/>
          <w:bCs/>
          <w:sz w:val="28"/>
          <w:szCs w:val="28"/>
          <w:lang w:eastAsia="en-US"/>
        </w:rPr>
        <w:t xml:space="preserve">Срок предоставления </w:t>
      </w:r>
      <w:r w:rsidRPr="00953F28">
        <w:rPr>
          <w:rFonts w:eastAsia="Calibri"/>
          <w:b/>
          <w:sz w:val="28"/>
          <w:szCs w:val="28"/>
          <w:lang w:eastAsia="en-US"/>
        </w:rPr>
        <w:t>муниципальной</w:t>
      </w:r>
      <w:r w:rsidRPr="00953F28">
        <w:rPr>
          <w:rFonts w:eastAsia="Calibri"/>
          <w:b/>
          <w:bCs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53F28">
        <w:rPr>
          <w:rFonts w:eastAsia="Calibri"/>
          <w:b/>
          <w:sz w:val="28"/>
          <w:szCs w:val="28"/>
          <w:lang w:eastAsia="en-US"/>
        </w:rPr>
        <w:t>муниципальной</w:t>
      </w:r>
      <w:r w:rsidRPr="00953F28">
        <w:rPr>
          <w:rFonts w:eastAsia="Calibri"/>
          <w:b/>
          <w:bCs/>
          <w:sz w:val="28"/>
          <w:szCs w:val="28"/>
          <w:lang w:eastAsia="en-US"/>
        </w:rPr>
        <w:t xml:space="preserve"> услуги, срок приостановления предоставления</w:t>
      </w:r>
      <w:r w:rsidRPr="00953F28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953F28">
        <w:rPr>
          <w:rFonts w:eastAsia="Calibri"/>
          <w:b/>
          <w:bCs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953F28">
        <w:rPr>
          <w:rFonts w:eastAsia="Calibri"/>
          <w:b/>
          <w:sz w:val="28"/>
          <w:szCs w:val="28"/>
          <w:lang w:eastAsia="en-US"/>
        </w:rPr>
        <w:t>муниципальной</w:t>
      </w:r>
      <w:r w:rsidRPr="00953F28">
        <w:rPr>
          <w:rFonts w:eastAsia="Calibri"/>
          <w:b/>
          <w:bCs/>
          <w:sz w:val="28"/>
          <w:szCs w:val="28"/>
          <w:lang w:eastAsia="en-US"/>
        </w:rPr>
        <w:t xml:space="preserve"> услуги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rFonts w:eastAsia="Calibri"/>
          <w:sz w:val="28"/>
          <w:szCs w:val="28"/>
          <w:lang w:eastAsia="en-US"/>
        </w:rPr>
        <w:t xml:space="preserve">2.6. Срок предоставления </w:t>
      </w:r>
      <w:r w:rsidRPr="00953F28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953F28">
        <w:rPr>
          <w:rFonts w:eastAsia="Calibri"/>
          <w:sz w:val="28"/>
          <w:szCs w:val="28"/>
          <w:lang w:eastAsia="en-US"/>
        </w:rPr>
        <w:t xml:space="preserve"> либо направления уведомления об отказе в выдаче исчисляется со дня поступления в Администрацию (Уполномоченный орган) заявления, в том числе через многофункциональный центр либо в форме электронного документа с использованием ЕПГУ, РПГУ, и не должен превышать </w:t>
      </w:r>
      <w:r w:rsidRPr="00953F28">
        <w:rPr>
          <w:sz w:val="28"/>
          <w:szCs w:val="28"/>
        </w:rPr>
        <w:t xml:space="preserve">пяти рабочих дней. 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Датой поступления заявления при личном обращении заявителя в Администрацию (Уполномоченный орган) считается день подачи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Датой поступления заявления при подаче заявления почтовым отправлением считается фактическая дата поступление заявления в Администрацию (Уполномоченный орган) или следующий за ним первый рабочий день.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Датой поступления заявления в форме электронного документа с использованием ЕПГУ, РПГУ считается день направления заявителю электронного сообщения о приеме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53F28"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</w:t>
      </w:r>
      <w:r w:rsidRPr="00953F28">
        <w:rPr>
          <w:rFonts w:eastAsia="Calibri"/>
          <w:sz w:val="28"/>
          <w:szCs w:val="28"/>
          <w:lang w:eastAsia="en-US"/>
        </w:rPr>
        <w:lastRenderedPageBreak/>
        <w:t>органа), предоставляющего муниципальную услугу, в сети "Интернет"  и на ЕПГУ, РПГУ.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53F28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Par0"/>
      <w:bookmarkEnd w:id="0"/>
      <w:r w:rsidRPr="00953F28">
        <w:rPr>
          <w:rFonts w:eastAsia="Calibri"/>
          <w:sz w:val="28"/>
          <w:szCs w:val="28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rFonts w:eastAsia="Calibri"/>
          <w:bCs/>
          <w:sz w:val="28"/>
          <w:szCs w:val="28"/>
          <w:lang w:eastAsia="en-US"/>
        </w:rPr>
        <w:t xml:space="preserve">2.8.1. заявление о </w:t>
      </w:r>
      <w:r w:rsidRPr="00953F28">
        <w:rPr>
          <w:rFonts w:eastAsia="Calibri"/>
          <w:sz w:val="28"/>
          <w:szCs w:val="28"/>
          <w:lang w:eastAsia="en-US"/>
        </w:rPr>
        <w:t>предоставлении</w:t>
      </w:r>
      <w:r w:rsidRPr="00953F28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953F28" w:rsidDel="00412F9A">
        <w:rPr>
          <w:sz w:val="28"/>
          <w:szCs w:val="28"/>
        </w:rPr>
        <w:t xml:space="preserve"> </w:t>
      </w:r>
      <w:r w:rsidRPr="00953F28">
        <w:rPr>
          <w:rFonts w:eastAsia="Calibri"/>
          <w:bCs/>
          <w:sz w:val="28"/>
          <w:szCs w:val="28"/>
          <w:lang w:eastAsia="en-US"/>
        </w:rPr>
        <w:t>по форме,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953F28" w:rsidRPr="00953F28" w:rsidRDefault="00953F28" w:rsidP="00953F2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53F28" w:rsidRPr="00953F28" w:rsidRDefault="00953F28" w:rsidP="00953F2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путем заполнения формы запроса через «Личный кабинет» ЕПГУ, РПГУ (далее – отправление в электронной форме);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Pr="00953F28">
        <w:rPr>
          <w:rFonts w:eastAsia="Calibri"/>
          <w:sz w:val="28"/>
          <w:szCs w:val="28"/>
          <w:lang w:eastAsia="en-US"/>
        </w:rPr>
        <w:t>Администрацию</w:t>
      </w:r>
      <w:r w:rsidRPr="00953F28">
        <w:rPr>
          <w:sz w:val="28"/>
          <w:szCs w:val="28"/>
        </w:rPr>
        <w:t xml:space="preserve"> (Уполномоченный орган);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в виде электронного документа, который направляется Заявителю в «Личный кабинет» ЕПГУ, РПГУ.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rFonts w:eastAsia="Calibri"/>
          <w:bCs/>
          <w:sz w:val="28"/>
          <w:szCs w:val="28"/>
          <w:lang w:eastAsia="en-US"/>
        </w:rPr>
        <w:t xml:space="preserve">2.8.2. В случае личного обращения в Администрацию (Уполномоченный орган),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rFonts w:eastAsia="Calibri"/>
          <w:bCs/>
          <w:sz w:val="28"/>
          <w:szCs w:val="28"/>
          <w:lang w:eastAsia="en-US"/>
        </w:rPr>
        <w:t>В случае обращения посредством ЕПГУ,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953F28">
        <w:rPr>
          <w:rFonts w:eastAsia="Calibri"/>
          <w:bCs/>
          <w:sz w:val="28"/>
          <w:szCs w:val="28"/>
          <w:lang w:eastAsia="en-US"/>
        </w:rPr>
        <w:t>ии и ау</w:t>
      </w:r>
      <w:proofErr w:type="gramEnd"/>
      <w:r w:rsidRPr="00953F28">
        <w:rPr>
          <w:rFonts w:eastAsia="Calibri"/>
          <w:bCs/>
          <w:sz w:val="28"/>
          <w:szCs w:val="28"/>
          <w:lang w:eastAsia="en-US"/>
        </w:rPr>
        <w:t>тентификации (далее – ЕСИА).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rFonts w:eastAsia="Calibri"/>
          <w:bCs/>
          <w:sz w:val="28"/>
          <w:szCs w:val="28"/>
          <w:lang w:eastAsia="en-US"/>
        </w:rPr>
        <w:t>Документы, прилагаемые к заявлению в форме электронных документов, представляются в виде файлов с расширением RAR, ZIP, PDF, JPG, JPEG, P№G, BMP, TIFF, SIG.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rFonts w:eastAsia="Calibri"/>
          <w:bCs/>
          <w:sz w:val="28"/>
          <w:szCs w:val="28"/>
          <w:lang w:eastAsia="en-US"/>
        </w:rPr>
        <w:lastRenderedPageBreak/>
        <w:t>Качество электронных документов должно позволять в полном объеме распознать текст и реквизиты соответствующего документа.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rFonts w:eastAsia="Calibri"/>
          <w:bCs/>
          <w:sz w:val="28"/>
          <w:szCs w:val="28"/>
          <w:lang w:eastAsia="en-US"/>
        </w:rPr>
        <w:t>В случае личного обращения в Администрацию (Уполномоченный орган), многофункциональный центр документы, указанные в подпунктах 2.8.3 и 2.8.4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rFonts w:eastAsia="Calibri"/>
          <w:bCs/>
          <w:sz w:val="28"/>
          <w:szCs w:val="28"/>
          <w:lang w:eastAsia="en-US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rFonts w:eastAsia="Calibri"/>
          <w:bCs/>
          <w:sz w:val="28"/>
          <w:szCs w:val="28"/>
          <w:lang w:eastAsia="en-US"/>
        </w:rPr>
        <w:t xml:space="preserve">При обращении посредством ЕПГУ, РПГУ заявителем представляются документы, указанные в подпунктах 2.8.3 и 2.8.4 пункта 2.8 настоящего административного регламента, в электронных образах. 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rFonts w:eastAsia="Calibri"/>
          <w:bCs/>
          <w:sz w:val="28"/>
          <w:szCs w:val="28"/>
          <w:lang w:eastAsia="en-US"/>
        </w:rPr>
        <w:t>Оригиналы документов, копии которых направлены почтовым отправлением, посредством</w:t>
      </w:r>
      <w:r w:rsidRPr="00953F28">
        <w:rPr>
          <w:rFonts w:eastAsia="Calibri"/>
          <w:sz w:val="28"/>
          <w:szCs w:val="28"/>
          <w:lang w:eastAsia="en-US"/>
        </w:rPr>
        <w:t xml:space="preserve"> </w:t>
      </w:r>
      <w:r w:rsidRPr="00953F28">
        <w:rPr>
          <w:rFonts w:eastAsia="Calibri"/>
          <w:bCs/>
          <w:sz w:val="28"/>
          <w:szCs w:val="28"/>
          <w:lang w:eastAsia="en-US"/>
        </w:rPr>
        <w:t>ЕПГУ, РПГУ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осуществляется; принятое решение подлежит отмене.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rFonts w:eastAsia="Calibri"/>
          <w:bCs/>
          <w:sz w:val="28"/>
          <w:szCs w:val="28"/>
          <w:lang w:eastAsia="en-US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rFonts w:eastAsia="Calibri"/>
          <w:bCs/>
          <w:sz w:val="28"/>
          <w:szCs w:val="28"/>
          <w:lang w:eastAsia="en-US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2.8.4. В случае обращения за получением порубочного билета и (или) разрешения на пересадку деревьев и кустарников представляются следующие документы: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sz w:val="28"/>
          <w:szCs w:val="28"/>
        </w:rPr>
        <w:t xml:space="preserve">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контракта), права на который </w:t>
      </w:r>
      <w:r w:rsidRPr="00953F28">
        <w:rPr>
          <w:rFonts w:eastAsia="Calibri"/>
          <w:bCs/>
          <w:sz w:val="28"/>
          <w:szCs w:val="28"/>
          <w:lang w:eastAsia="en-US"/>
        </w:rPr>
        <w:t>не зарегистрированы в Едином государственном реестре недвижимости</w:t>
      </w:r>
      <w:r w:rsidRPr="00953F28">
        <w:rPr>
          <w:sz w:val="28"/>
          <w:szCs w:val="28"/>
        </w:rPr>
        <w:t xml:space="preserve">, либо документ, </w:t>
      </w:r>
      <w:r w:rsidRPr="00953F28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sz w:val="28"/>
          <w:szCs w:val="28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953F28">
        <w:rPr>
          <w:rFonts w:eastAsia="Calibri"/>
          <w:bCs/>
          <w:sz w:val="28"/>
          <w:szCs w:val="28"/>
          <w:lang w:eastAsia="en-US"/>
        </w:rPr>
        <w:t>Едином государственном реестре недвижимости</w:t>
      </w:r>
      <w:r w:rsidRPr="00953F28">
        <w:rPr>
          <w:sz w:val="28"/>
          <w:szCs w:val="28"/>
        </w:rPr>
        <w:t>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rFonts w:eastAsia="Calibri"/>
          <w:bCs/>
          <w:sz w:val="28"/>
          <w:szCs w:val="28"/>
          <w:lang w:eastAsia="en-US"/>
        </w:rPr>
        <w:t xml:space="preserve"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</w:t>
      </w:r>
      <w:r w:rsidRPr="00953F28">
        <w:rPr>
          <w:rFonts w:eastAsia="Calibri"/>
          <w:bCs/>
          <w:sz w:val="28"/>
          <w:szCs w:val="28"/>
          <w:lang w:eastAsia="en-US"/>
        </w:rPr>
        <w:lastRenderedPageBreak/>
        <w:t>зеленые насаждения, подлежащие вырубке и (или) пересадке находятся на земельном участке, на котором расположен многоквартирный дом). 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sz w:val="28"/>
          <w:szCs w:val="28"/>
        </w:rPr>
        <w:t xml:space="preserve"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наличии); </w:t>
      </w:r>
      <w:r w:rsidRPr="00953F28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 проект или план пересадки зеленых насаждений в случае проведения пересадки зеленых насаждений.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953F28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2.9. </w:t>
      </w:r>
      <w:r w:rsidRPr="00953F28">
        <w:rPr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 </w:t>
      </w:r>
      <w:r w:rsidRPr="00953F28">
        <w:rPr>
          <w:rFonts w:eastAsia="Calibri"/>
          <w:bCs/>
          <w:sz w:val="28"/>
          <w:szCs w:val="28"/>
          <w:lang w:eastAsia="en-US"/>
        </w:rPr>
        <w:t>а) документ, подтверждающий разрешение на строительство, реконструкцию объекта капитального строительства;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rFonts w:eastAsia="Calibri"/>
          <w:bCs/>
          <w:sz w:val="28"/>
          <w:szCs w:val="28"/>
          <w:lang w:eastAsia="en-US"/>
        </w:rPr>
        <w:t xml:space="preserve">б) разрешение на осуществление земляных работ; 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53F28">
        <w:rPr>
          <w:rFonts w:eastAsia="Calibri"/>
          <w:bCs/>
          <w:sz w:val="28"/>
          <w:szCs w:val="28"/>
          <w:lang w:eastAsia="en-US"/>
        </w:rPr>
        <w:t xml:space="preserve">в) </w:t>
      </w:r>
      <w:r w:rsidRPr="00953F28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г)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здание, строение, сооружение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д)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е) выписка из Единого государственного реестра индивидуальных предпринимателей;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sz w:val="28"/>
          <w:szCs w:val="28"/>
        </w:rPr>
        <w:lastRenderedPageBreak/>
        <w:t xml:space="preserve">ж) документ, </w:t>
      </w:r>
      <w:r w:rsidRPr="00953F28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rFonts w:eastAsia="Calibri"/>
          <w:bCs/>
          <w:sz w:val="28"/>
          <w:szCs w:val="28"/>
          <w:lang w:eastAsia="en-US"/>
        </w:rPr>
        <w:t xml:space="preserve">з) </w:t>
      </w:r>
      <w:r w:rsidRPr="00953F28">
        <w:rPr>
          <w:sz w:val="28"/>
          <w:szCs w:val="28"/>
        </w:rPr>
        <w:t>градостроительный план земельного участка или проект планировки территории в случаях их утверждения;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сервитутов.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53F28">
        <w:rPr>
          <w:rFonts w:eastAsia="Calibri"/>
          <w:sz w:val="28"/>
          <w:szCs w:val="28"/>
          <w:lang w:eastAsia="en-US"/>
        </w:rPr>
        <w:t xml:space="preserve">2.10. </w:t>
      </w:r>
      <w:r w:rsidRPr="00953F28">
        <w:rPr>
          <w:sz w:val="28"/>
          <w:szCs w:val="28"/>
        </w:rPr>
        <w:t>Заявитель вправе представить по собственной инициативе в адрес Администрации (Уполномоченного органа) документы, указанные в пункте 2.9 Административного регламента.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53F28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2.11. При предоставлении муниципальной услуги запрещается требовать от заявителя: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53F28">
        <w:rPr>
          <w:rFonts w:eastAsia="Calibri"/>
          <w:sz w:val="28"/>
          <w:szCs w:val="28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953F28">
        <w:rPr>
          <w:rFonts w:eastAsia="Calibri"/>
          <w:sz w:val="28"/>
          <w:szCs w:val="28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53F28">
        <w:rPr>
          <w:rFonts w:eastAsia="Calibri"/>
          <w:sz w:val="28"/>
          <w:szCs w:val="28"/>
          <w:lang w:eastAsia="en-US"/>
        </w:rPr>
        <w:t xml:space="preserve">2.11.3.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575" w:history="1">
        <w:r w:rsidRPr="00953F28">
          <w:rPr>
            <w:rFonts w:eastAsia="Calibri"/>
            <w:sz w:val="28"/>
            <w:szCs w:val="28"/>
            <w:lang w:eastAsia="en-US"/>
          </w:rPr>
          <w:t>пунктом 7.2 части 1 статьи 16</w:t>
        </w:r>
      </w:hyperlink>
      <w:r w:rsidRPr="00953F28">
        <w:rPr>
          <w:rFonts w:eastAsia="Calibri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953F28" w:rsidRPr="00953F28" w:rsidRDefault="00953F28" w:rsidP="009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3F28" w:rsidRPr="00953F28" w:rsidRDefault="00953F28" w:rsidP="009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3F28" w:rsidRPr="00953F28" w:rsidRDefault="00953F28" w:rsidP="009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953F28">
        <w:rPr>
          <w:rFonts w:eastAsia="Calibri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3F28" w:rsidRPr="00953F28" w:rsidRDefault="00953F28" w:rsidP="009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3F28" w:rsidRPr="00953F28" w:rsidRDefault="00953F28" w:rsidP="009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53F28">
        <w:rPr>
          <w:rFonts w:eastAsia="Calibr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953F28">
        <w:rPr>
          <w:rFonts w:eastAsia="Calibr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2.12. При предоставлении муниципальных услуг в электронной форме с использованием ЕПГУ, РПГУ запрещено: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953F28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953F28"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53F28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2.13. </w:t>
      </w:r>
      <w:r w:rsidRPr="00953F28">
        <w:rPr>
          <w:color w:val="000000"/>
          <w:sz w:val="28"/>
          <w:szCs w:val="28"/>
        </w:rPr>
        <w:t xml:space="preserve">Основанием для отказа в приеме документов является </w:t>
      </w:r>
      <w:proofErr w:type="spellStart"/>
      <w:r w:rsidRPr="00953F28">
        <w:rPr>
          <w:color w:val="000000"/>
          <w:sz w:val="28"/>
          <w:szCs w:val="28"/>
        </w:rPr>
        <w:t>неустановление</w:t>
      </w:r>
      <w:proofErr w:type="spellEnd"/>
      <w:r w:rsidRPr="00953F28">
        <w:rPr>
          <w:color w:val="000000"/>
          <w:sz w:val="28"/>
          <w:szCs w:val="28"/>
        </w:rPr>
        <w:t xml:space="preserve"> личности заявителя, представителя заявителя (</w:t>
      </w:r>
      <w:proofErr w:type="spellStart"/>
      <w:r w:rsidRPr="00953F28">
        <w:rPr>
          <w:color w:val="000000"/>
          <w:sz w:val="28"/>
          <w:szCs w:val="28"/>
        </w:rPr>
        <w:t>непредъявление</w:t>
      </w:r>
      <w:proofErr w:type="spellEnd"/>
      <w:r w:rsidRPr="00953F28">
        <w:rPr>
          <w:color w:val="000000"/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</w:t>
      </w:r>
      <w:r w:rsidRPr="00953F28">
        <w:rPr>
          <w:rFonts w:eastAsia="Calibri"/>
          <w:sz w:val="28"/>
          <w:szCs w:val="28"/>
          <w:lang w:eastAsia="en-US"/>
        </w:rPr>
        <w:t>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lastRenderedPageBreak/>
        <w:t>2.14. Заявление, поданное в форме электронного документа с использованием ЕПГУ, РПГУ, к рассмотрению не принимается, если: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ЕПГУ,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Pr="00953F28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953F28">
        <w:rPr>
          <w:rFonts w:eastAsia="Calibri"/>
          <w:sz w:val="28"/>
          <w:szCs w:val="28"/>
          <w:lang w:eastAsia="en-US"/>
        </w:rPr>
        <w:t>, поданным в электронной форме с использованием ЕПГУ, РПГУ.</w:t>
      </w:r>
    </w:p>
    <w:p w:rsidR="00953F28" w:rsidRPr="00953F28" w:rsidRDefault="00953F28" w:rsidP="00953F28">
      <w:pPr>
        <w:ind w:firstLine="709"/>
        <w:rPr>
          <w:rFonts w:eastAsia="Calibri"/>
          <w:sz w:val="28"/>
          <w:szCs w:val="28"/>
          <w:lang w:eastAsia="en-US"/>
        </w:rPr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53F28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2.14. Основания для приостановления предоставления муниципальной услуги не предусмотрены.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2.15. Основаниями для отказа в предоставлении муниципальной услуги являются:</w:t>
      </w:r>
    </w:p>
    <w:p w:rsidR="00953F28" w:rsidRPr="00953F28" w:rsidRDefault="00953F28" w:rsidP="00953F28">
      <w:pPr>
        <w:numPr>
          <w:ilvl w:val="0"/>
          <w:numId w:val="1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953F28" w:rsidRPr="00953F28" w:rsidRDefault="00953F28" w:rsidP="00953F28">
      <w:pPr>
        <w:numPr>
          <w:ilvl w:val="0"/>
          <w:numId w:val="1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непредставление Заявителем документов, предусмотренных пунктом 2.8.4;</w:t>
      </w:r>
    </w:p>
    <w:p w:rsidR="00953F28" w:rsidRPr="00953F28" w:rsidRDefault="00953F28" w:rsidP="00953F28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поступление в Администрацию (Уполномоченный орган) ответа на межведомственный запрос, свидетельствующий об отсутствии документа и (или) информации, предусмотренного </w:t>
      </w:r>
      <w:hyperlink r:id="rId13" w:history="1">
        <w:r w:rsidRPr="00953F28">
          <w:rPr>
            <w:sz w:val="28"/>
            <w:szCs w:val="28"/>
          </w:rPr>
          <w:t>пунктом</w:t>
        </w:r>
      </w:hyperlink>
      <w:r w:rsidRPr="00953F28">
        <w:rPr>
          <w:sz w:val="28"/>
          <w:szCs w:val="28"/>
        </w:rPr>
        <w:t xml:space="preserve"> 2.9 Административного регламента, если соответствующий документ не был представлен заявителем по собственной инициативе;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953F28">
        <w:rPr>
          <w:color w:val="2C2D2E"/>
          <w:sz w:val="28"/>
          <w:szCs w:val="28"/>
          <w:shd w:val="clear" w:color="auto" w:fill="FFFFFF"/>
        </w:rPr>
        <w:t>- особый статус зеленых насаждений, предполагаемых для вырубки (уничтожения): объекты растительного мира, занесенные в Красную книгу Российской Федерации и (или) Красную книгу Республики Башкортостан, произрастающие в естественных условиях; памятники историко-культурного наследия; деревья, кустарники, имеющие историческую и эстетическую ценность, как неотъемлемые элементы ландшафта.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953F28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53F28">
        <w:rPr>
          <w:sz w:val="28"/>
          <w:szCs w:val="28"/>
        </w:rPr>
        <w:t xml:space="preserve">2.16. </w:t>
      </w:r>
      <w:proofErr w:type="gramStart"/>
      <w:r w:rsidRPr="00953F28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outlineLvl w:val="0"/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53F28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2.17. Предоставление муниципальной услуги </w:t>
      </w:r>
      <w:r w:rsidRPr="00953F28">
        <w:rPr>
          <w:sz w:val="28"/>
          <w:szCs w:val="28"/>
        </w:rPr>
        <w:t>осуществляется без взимания государственной пошлины или иной платы.</w:t>
      </w:r>
    </w:p>
    <w:p w:rsidR="00953F28" w:rsidRPr="00953F28" w:rsidRDefault="00953F28" w:rsidP="00953F28">
      <w:pPr>
        <w:tabs>
          <w:tab w:val="left" w:pos="1155"/>
        </w:tabs>
        <w:ind w:firstLine="709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ab/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53F28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953F28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953F28"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53F28">
        <w:rPr>
          <w:rFonts w:eastAsia="Calibri"/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ЕПГУ,  РПГУ.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53F28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2.20. Все заявления о предоставлении </w:t>
      </w:r>
      <w:r w:rsidRPr="00953F28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953F28">
        <w:rPr>
          <w:rFonts w:eastAsia="Calibri"/>
          <w:sz w:val="28"/>
          <w:szCs w:val="28"/>
          <w:lang w:eastAsia="en-US"/>
        </w:rPr>
        <w:t>, в том числе поступившие в форме электронного документа с использованием ЕПГУ, РПГУ, либо поданные через многофункциональный центр, принятые к рассмотрению Администрацией, Уполномоченным органом, подлежат регистрации в течение одного рабочего дня.</w:t>
      </w:r>
    </w:p>
    <w:p w:rsidR="00953F28" w:rsidRPr="00953F28" w:rsidRDefault="00953F28" w:rsidP="00953F28">
      <w:pPr>
        <w:ind w:firstLine="709"/>
        <w:rPr>
          <w:rFonts w:eastAsia="Calibri"/>
          <w:sz w:val="28"/>
          <w:szCs w:val="28"/>
          <w:lang w:eastAsia="en-US"/>
        </w:rPr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953F28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953F28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953F28"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953F28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953F28">
        <w:rPr>
          <w:rFonts w:eastAsia="Calibri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53F28">
        <w:rPr>
          <w:rFonts w:eastAsia="Calibri"/>
          <w:b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</w:t>
      </w:r>
      <w:r w:rsidRPr="00953F28">
        <w:rPr>
          <w:rFonts w:eastAsia="Calibri"/>
          <w:sz w:val="28"/>
          <w:szCs w:val="28"/>
          <w:lang w:eastAsia="en-US"/>
        </w:rPr>
        <w:lastRenderedPageBreak/>
        <w:t>зрения пешеходной доступности от остановок общественного транспорта.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953F28">
        <w:rPr>
          <w:rFonts w:eastAsia="Calibri"/>
          <w:sz w:val="28"/>
          <w:szCs w:val="28"/>
          <w:lang w:eastAsia="en-US"/>
        </w:rPr>
        <w:t>,</w:t>
      </w:r>
      <w:proofErr w:type="gramEnd"/>
      <w:r w:rsidRPr="00953F28">
        <w:rPr>
          <w:rFonts w:eastAsia="Calibr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Центральный вход в здание Администрации  (Уполномоченного органа) должен быть оборудован информационной табличкой (вывеской), содержащей информацию:</w:t>
      </w:r>
    </w:p>
    <w:p w:rsidR="00953F28" w:rsidRPr="00953F28" w:rsidRDefault="00953F28" w:rsidP="00953F2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наименование;</w:t>
      </w:r>
    </w:p>
    <w:p w:rsidR="00953F28" w:rsidRPr="00953F28" w:rsidRDefault="00953F28" w:rsidP="00953F2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местонахождение и юридический адрес;</w:t>
      </w:r>
    </w:p>
    <w:p w:rsidR="00953F28" w:rsidRPr="00953F28" w:rsidRDefault="00953F28" w:rsidP="00953F2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режим работы;</w:t>
      </w:r>
    </w:p>
    <w:p w:rsidR="00953F28" w:rsidRPr="00953F28" w:rsidRDefault="00953F28" w:rsidP="00953F2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график приема;</w:t>
      </w:r>
    </w:p>
    <w:p w:rsidR="00953F28" w:rsidRPr="00953F28" w:rsidRDefault="00953F28" w:rsidP="00953F2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номера телефонов для справок.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средствами оказания первой медицинской помощи;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lastRenderedPageBreak/>
        <w:t>номера кабинета и наименования отдела;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графика приема Заявителей.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допуск </w:t>
      </w:r>
      <w:proofErr w:type="spellStart"/>
      <w:r w:rsidRPr="00953F28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953F28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953F28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953F28">
        <w:rPr>
          <w:rFonts w:eastAsia="Calibri"/>
          <w:sz w:val="28"/>
          <w:szCs w:val="28"/>
          <w:lang w:eastAsia="en-US"/>
        </w:rPr>
        <w:t>;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 оказание инвалидам помощи в преодолении барьеров, мешающих получению ими услуг наравне с другими лицами.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53F28">
        <w:rPr>
          <w:rFonts w:eastAsia="Calibri"/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lastRenderedPageBreak/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2.22.3.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ЕПГУ, РПГУ, либо через многофункциональный центр.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2.22.4. Возможность получения заявителем уведомлений о предоставлении муниципальной услуги с помощью ЕПГУ, РПГУ.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2.23. Основными показателями качества предоставления муниципальной услуги являются: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953F28">
        <w:rPr>
          <w:rFonts w:eastAsia="Calibri"/>
          <w:sz w:val="28"/>
          <w:szCs w:val="28"/>
          <w:lang w:eastAsia="en-US"/>
        </w:rPr>
        <w:t>итогам</w:t>
      </w:r>
      <w:proofErr w:type="gramEnd"/>
      <w:r w:rsidRPr="00953F28">
        <w:rPr>
          <w:rFonts w:eastAsia="Calibri"/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53F28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2.24. </w:t>
      </w:r>
      <w:proofErr w:type="gramStart"/>
      <w:r w:rsidRPr="00953F28">
        <w:rPr>
          <w:rFonts w:eastAsia="Calibri"/>
          <w:sz w:val="28"/>
          <w:szCs w:val="28"/>
          <w:lang w:eastAsia="en-US"/>
        </w:rPr>
        <w:t>Прием документов и выдача результата предоставления муниципальной услуги могут быть осуществлены в многофункциональной центре.</w:t>
      </w:r>
      <w:proofErr w:type="gramEnd"/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53F28">
        <w:rPr>
          <w:rFonts w:eastAsia="Calibri"/>
          <w:sz w:val="28"/>
          <w:szCs w:val="28"/>
          <w:lang w:eastAsia="en-US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</w:t>
      </w:r>
      <w:r w:rsidRPr="00953F28">
        <w:rPr>
          <w:rFonts w:eastAsia="Calibri"/>
          <w:sz w:val="28"/>
          <w:szCs w:val="28"/>
          <w:lang w:eastAsia="en-US"/>
        </w:rPr>
        <w:lastRenderedPageBreak/>
        <w:t>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953F28">
        <w:rPr>
          <w:rFonts w:eastAsia="Calibri"/>
          <w:sz w:val="28"/>
          <w:szCs w:val="28"/>
          <w:lang w:eastAsia="en-US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2.25. Предоставление муниципальной услуги по экстерриториальному принципу не осуществляется.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В этом случае заявитель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Заполненное заявление о предоставлении муниципальной услуги отправляется заявителем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53F28">
        <w:rPr>
          <w:rFonts w:eastAsia="Calibri"/>
          <w:bCs/>
          <w:sz w:val="28"/>
          <w:szCs w:val="28"/>
          <w:lang w:eastAsia="en-US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ЕПГУ, 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ЕПГУ, РПГУ.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53F28">
        <w:rPr>
          <w:rFonts w:eastAsia="Calibri"/>
          <w:b/>
          <w:sz w:val="28"/>
          <w:szCs w:val="28"/>
          <w:lang w:val="en-US" w:eastAsia="en-US"/>
        </w:rPr>
        <w:t>III</w:t>
      </w:r>
      <w:r w:rsidRPr="00953F28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sub_301"/>
      <w:r w:rsidRPr="00953F28">
        <w:rPr>
          <w:rFonts w:eastAsia="Calibri"/>
          <w:b/>
          <w:bCs/>
          <w:sz w:val="28"/>
          <w:szCs w:val="28"/>
          <w:lang w:eastAsia="en-US"/>
        </w:rPr>
        <w:t>Состав административных процедур при предоставлении муниципальной услуги</w:t>
      </w:r>
    </w:p>
    <w:bookmarkEnd w:id="1"/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прием и регистрация заявления;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принятие решения о </w:t>
      </w:r>
      <w:r w:rsidRPr="00953F28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953F28">
        <w:rPr>
          <w:rFonts w:eastAsia="Calibri"/>
          <w:sz w:val="28"/>
          <w:szCs w:val="28"/>
          <w:lang w:eastAsia="en-US"/>
        </w:rPr>
        <w:t xml:space="preserve"> либо отказ в </w:t>
      </w:r>
      <w:r w:rsidRPr="00953F28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Pr="00953F28">
        <w:rPr>
          <w:rFonts w:eastAsia="Calibri"/>
          <w:sz w:val="28"/>
          <w:szCs w:val="28"/>
          <w:lang w:eastAsia="en-US"/>
        </w:rPr>
        <w:t>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выдача результата предоставления муниципальной услуги заявителю.</w:t>
      </w:r>
      <w:bookmarkStart w:id="2" w:name="sub_302"/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>Описание административных процедур приведено в Приложении № 4 к Административному регламенту.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bookmarkEnd w:id="2"/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53F28">
        <w:rPr>
          <w:rFonts w:eastAsia="Calibr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lastRenderedPageBreak/>
        <w:t>3.2. Особенности предоставления услуги в электронной форме.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формирование запроса;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получение результата предоставления муниципальной услуги;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получение сведений о ходе выполнения запроса;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3F28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3.2.2. Формирование запроса.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Формирование запроса осуществляется посредством заполнения электронной формы запроса на ЕПГУ,  РПГУ без необходимости дополнительной подачи запроса в какой-либо иной форме.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На</w:t>
      </w:r>
      <w:r w:rsidRPr="00953F28">
        <w:rPr>
          <w:rFonts w:eastAsia="Calibri"/>
          <w:sz w:val="28"/>
          <w:szCs w:val="28"/>
          <w:lang w:eastAsia="en-US"/>
        </w:rPr>
        <w:t xml:space="preserve"> </w:t>
      </w:r>
      <w:r w:rsidRPr="00953F28">
        <w:rPr>
          <w:sz w:val="28"/>
          <w:szCs w:val="28"/>
        </w:rPr>
        <w:t>ЕПГУ, РПГУ размещаются образцы заполнения электронной формы запроса.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При формировании запроса заявителю обеспечивается: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953F28">
        <w:rPr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953F28">
        <w:rPr>
          <w:sz w:val="28"/>
          <w:szCs w:val="28"/>
        </w:rPr>
        <w:t>е-</w:t>
      </w:r>
      <w:proofErr w:type="gramEnd"/>
      <w:r w:rsidRPr="00953F28">
        <w:rPr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53F28">
        <w:rPr>
          <w:sz w:val="28"/>
          <w:szCs w:val="28"/>
        </w:rPr>
        <w:t>потери</w:t>
      </w:r>
      <w:proofErr w:type="gramEnd"/>
      <w:r w:rsidRPr="00953F28">
        <w:rPr>
          <w:sz w:val="28"/>
          <w:szCs w:val="28"/>
        </w:rPr>
        <w:t xml:space="preserve"> ранее введенной информации;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ж) возможность доступа заявителя на ЕПГУ,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Сформированный и подписанный </w:t>
      </w:r>
      <w:proofErr w:type="gramStart"/>
      <w:r w:rsidRPr="00953F28">
        <w:rPr>
          <w:sz w:val="28"/>
          <w:szCs w:val="28"/>
        </w:rPr>
        <w:t>запрос</w:t>
      </w:r>
      <w:proofErr w:type="gramEnd"/>
      <w:r w:rsidRPr="00953F28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 (Уполномоченный орган) посредством ЕПГУ, РПГУ.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pacing w:val="-6"/>
          <w:sz w:val="28"/>
          <w:szCs w:val="28"/>
        </w:rPr>
        <w:t xml:space="preserve">3.2.3. </w:t>
      </w:r>
      <w:proofErr w:type="gramStart"/>
      <w:r w:rsidRPr="00953F28">
        <w:rPr>
          <w:sz w:val="28"/>
          <w:szCs w:val="28"/>
        </w:rPr>
        <w:t>Администрация (Уполномоченный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Предоставление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953F28">
        <w:rPr>
          <w:rFonts w:eastAsia="Calibri"/>
          <w:sz w:val="28"/>
          <w:szCs w:val="28"/>
          <w:lang w:eastAsia="en-US"/>
        </w:rPr>
        <w:t xml:space="preserve">3.2.4. </w:t>
      </w:r>
      <w:r w:rsidRPr="00953F28">
        <w:rPr>
          <w:rFonts w:eastAsia="Calibri"/>
          <w:color w:val="000000"/>
          <w:spacing w:val="-6"/>
          <w:sz w:val="28"/>
          <w:szCs w:val="28"/>
          <w:lang w:eastAsia="en-US"/>
        </w:rPr>
        <w:t>Администрация (Уполномоченный орган) в срок не позднее 1 рабочего дня, следующего за днем поступления запроса через ЕПГУ, РПГУ, а в случае поступления в нерабочий или праздничный день, – в следующий за ним первый рабочий день, обеспечивает:</w:t>
      </w:r>
    </w:p>
    <w:p w:rsidR="00953F28" w:rsidRPr="00953F28" w:rsidRDefault="00953F28" w:rsidP="00953F28">
      <w:pPr>
        <w:autoSpaceDE w:val="0"/>
        <w:autoSpaceDN w:val="0"/>
        <w:adjustRightInd w:val="0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953F28">
        <w:rPr>
          <w:rFonts w:eastAsia="Calibri"/>
          <w:color w:val="000000"/>
          <w:spacing w:val="-6"/>
          <w:sz w:val="28"/>
          <w:szCs w:val="28"/>
          <w:lang w:eastAsia="en-US"/>
        </w:rPr>
        <w:t>а) прием документов, необходимых для предоставления муниципальной услуги;</w:t>
      </w:r>
    </w:p>
    <w:p w:rsidR="00953F28" w:rsidRPr="00953F28" w:rsidRDefault="00953F28" w:rsidP="00953F28">
      <w:pPr>
        <w:autoSpaceDE w:val="0"/>
        <w:autoSpaceDN w:val="0"/>
        <w:adjustRightInd w:val="0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953F28">
        <w:rPr>
          <w:rFonts w:eastAsia="Calibri"/>
          <w:color w:val="000000"/>
          <w:spacing w:val="-6"/>
          <w:sz w:val="28"/>
          <w:szCs w:val="28"/>
          <w:lang w:eastAsia="en-US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953F28" w:rsidRPr="00953F28" w:rsidRDefault="00953F28" w:rsidP="00953F28">
      <w:pPr>
        <w:autoSpaceDE w:val="0"/>
        <w:autoSpaceDN w:val="0"/>
        <w:adjustRightInd w:val="0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953F28">
        <w:rPr>
          <w:rFonts w:eastAsia="Calibri"/>
          <w:color w:val="000000"/>
          <w:spacing w:val="-6"/>
          <w:sz w:val="28"/>
          <w:szCs w:val="28"/>
          <w:lang w:eastAsia="en-US"/>
        </w:rPr>
        <w:t>в) проверку правильности оформления и полноты заполнения запроса;</w:t>
      </w:r>
    </w:p>
    <w:p w:rsidR="00953F28" w:rsidRPr="00953F28" w:rsidRDefault="00953F28" w:rsidP="00953F28">
      <w:pPr>
        <w:autoSpaceDE w:val="0"/>
        <w:autoSpaceDN w:val="0"/>
        <w:adjustRightInd w:val="0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953F28">
        <w:rPr>
          <w:rFonts w:eastAsia="Calibri"/>
          <w:color w:val="000000"/>
          <w:spacing w:val="-6"/>
          <w:sz w:val="28"/>
          <w:szCs w:val="28"/>
          <w:lang w:eastAsia="en-US"/>
        </w:rPr>
        <w:t>г) сверку данных, содержащихся в представленных документах;</w:t>
      </w:r>
    </w:p>
    <w:p w:rsidR="00953F28" w:rsidRPr="00953F28" w:rsidRDefault="00953F28" w:rsidP="00953F28">
      <w:pPr>
        <w:autoSpaceDE w:val="0"/>
        <w:autoSpaceDN w:val="0"/>
        <w:adjustRightInd w:val="0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953F28">
        <w:rPr>
          <w:rFonts w:eastAsia="Calibri"/>
          <w:color w:val="000000"/>
          <w:spacing w:val="-6"/>
          <w:sz w:val="28"/>
          <w:szCs w:val="28"/>
          <w:lang w:eastAsia="en-US"/>
        </w:rPr>
        <w:t>д) регистрацию заявления на предоставление муниципальной услуги;</w:t>
      </w:r>
    </w:p>
    <w:p w:rsidR="00953F28" w:rsidRPr="00953F28" w:rsidRDefault="00953F28" w:rsidP="00953F28">
      <w:pPr>
        <w:autoSpaceDE w:val="0"/>
        <w:autoSpaceDN w:val="0"/>
        <w:adjustRightInd w:val="0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953F28">
        <w:rPr>
          <w:rFonts w:eastAsia="Calibri"/>
          <w:color w:val="000000"/>
          <w:spacing w:val="-6"/>
          <w:sz w:val="28"/>
          <w:szCs w:val="28"/>
          <w:lang w:eastAsia="en-US"/>
        </w:rPr>
        <w:t>ж) формирование и направление заявителю в электронной форме в «Личный кабинет» на ЕПГУ,  РПГУ уведомления о приеме заявления.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953F28">
        <w:rPr>
          <w:spacing w:val="-6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3.2.5.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lastRenderedPageBreak/>
        <w:t>б) документа на бумажном носителе в многофункциональном центре.</w:t>
      </w:r>
    </w:p>
    <w:p w:rsidR="00953F28" w:rsidRPr="00953F28" w:rsidRDefault="00953F28" w:rsidP="00953F28">
      <w:pPr>
        <w:ind w:firstLine="709"/>
        <w:jc w:val="both"/>
        <w:rPr>
          <w:spacing w:val="-6"/>
          <w:sz w:val="28"/>
          <w:szCs w:val="28"/>
        </w:rPr>
      </w:pPr>
      <w:r w:rsidRPr="00953F28">
        <w:rPr>
          <w:rFonts w:eastAsia="Calibri"/>
          <w:sz w:val="28"/>
          <w:szCs w:val="28"/>
          <w:lang w:eastAsia="en-US"/>
        </w:rPr>
        <w:t xml:space="preserve">3.2.6. </w:t>
      </w:r>
      <w:r w:rsidRPr="00953F2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ЕПГУ,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53F28">
        <w:rPr>
          <w:spacing w:val="-6"/>
          <w:sz w:val="28"/>
          <w:szCs w:val="28"/>
        </w:rPr>
        <w:t>время.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3F28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заявление (запрос) зарегистрировано;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заявление (запрос) возвращено без рассмотрения;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приглашение заявителя на личный прием;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предоставление муниципальной услуги прекращено;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муниципальная услуга предоставлена;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в предоставлении муниципальной услуги отказано.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3.2.7. </w:t>
      </w:r>
      <w:proofErr w:type="gramStart"/>
      <w:r w:rsidRPr="00953F28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953F28">
          <w:rPr>
            <w:sz w:val="28"/>
            <w:szCs w:val="28"/>
          </w:rPr>
          <w:t>Правилами</w:t>
        </w:r>
      </w:hyperlink>
      <w:r w:rsidRPr="00953F28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953F28">
        <w:rPr>
          <w:sz w:val="28"/>
          <w:szCs w:val="28"/>
        </w:rPr>
        <w:t xml:space="preserve"> № </w:t>
      </w:r>
      <w:proofErr w:type="gramStart"/>
      <w:r w:rsidRPr="00953F28">
        <w:rPr>
          <w:sz w:val="28"/>
          <w:szCs w:val="28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Pr="00953F28">
        <w:rPr>
          <w:sz w:val="28"/>
          <w:szCs w:val="28"/>
        </w:rPr>
        <w:lastRenderedPageBreak/>
        <w:t>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3F28">
        <w:rPr>
          <w:sz w:val="28"/>
          <w:szCs w:val="28"/>
        </w:rPr>
        <w:t xml:space="preserve">3.2.8.Заявителю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5" w:history="1">
        <w:r w:rsidRPr="00953F28">
          <w:rPr>
            <w:sz w:val="28"/>
            <w:szCs w:val="28"/>
          </w:rPr>
          <w:t>статьей 11.2</w:t>
        </w:r>
      </w:hyperlink>
      <w:r w:rsidRPr="00953F28">
        <w:rPr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953F28">
          <w:rPr>
            <w:sz w:val="28"/>
            <w:szCs w:val="28"/>
          </w:rPr>
          <w:t>постановлением</w:t>
        </w:r>
      </w:hyperlink>
      <w:r w:rsidRPr="00953F28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953F28">
        <w:rPr>
          <w:sz w:val="28"/>
          <w:szCs w:val="28"/>
        </w:rPr>
        <w:t xml:space="preserve"> </w:t>
      </w:r>
      <w:proofErr w:type="gramStart"/>
      <w:r w:rsidRPr="00953F28">
        <w:rPr>
          <w:sz w:val="28"/>
          <w:szCs w:val="28"/>
        </w:rPr>
        <w:t>предоставлении</w:t>
      </w:r>
      <w:proofErr w:type="gramEnd"/>
      <w:r w:rsidRPr="00953F28">
        <w:rPr>
          <w:sz w:val="28"/>
          <w:szCs w:val="28"/>
        </w:rPr>
        <w:t xml:space="preserve"> государственных и муниципальных услуг».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F28" w:rsidRPr="00953F28" w:rsidRDefault="00953F28" w:rsidP="00953F28">
      <w:pPr>
        <w:ind w:firstLine="709"/>
        <w:jc w:val="center"/>
        <w:rPr>
          <w:b/>
          <w:bCs/>
          <w:sz w:val="28"/>
          <w:szCs w:val="28"/>
        </w:rPr>
      </w:pPr>
      <w:r w:rsidRPr="00953F28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53F28" w:rsidRPr="00953F28" w:rsidRDefault="00953F28" w:rsidP="00953F28">
      <w:pPr>
        <w:ind w:firstLine="709"/>
        <w:jc w:val="center"/>
        <w:rPr>
          <w:b/>
          <w:bCs/>
          <w:sz w:val="28"/>
          <w:szCs w:val="28"/>
        </w:rPr>
      </w:pP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3.3.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proofErr w:type="gramStart"/>
      <w:r w:rsidRPr="00953F28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proofErr w:type="gramStart"/>
      <w:r w:rsidRPr="00953F28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6) реквизиты документа (-</w:t>
      </w:r>
      <w:proofErr w:type="spellStart"/>
      <w:r w:rsidRPr="00953F28">
        <w:rPr>
          <w:sz w:val="28"/>
          <w:szCs w:val="28"/>
        </w:rPr>
        <w:t>ов</w:t>
      </w:r>
      <w:proofErr w:type="spellEnd"/>
      <w:r w:rsidRPr="00953F28">
        <w:rPr>
          <w:sz w:val="28"/>
          <w:szCs w:val="28"/>
        </w:rPr>
        <w:t xml:space="preserve">), </w:t>
      </w:r>
      <w:proofErr w:type="gramStart"/>
      <w:r w:rsidRPr="00953F28">
        <w:rPr>
          <w:sz w:val="28"/>
          <w:szCs w:val="28"/>
        </w:rPr>
        <w:t>обосновывающих</w:t>
      </w:r>
      <w:proofErr w:type="gramEnd"/>
      <w:r w:rsidRPr="00953F28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953F28">
        <w:rPr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3.5. Заявление об исправлении опечаток и ошибок представляются следующими способами: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sym w:font="Symbol" w:char="F02D"/>
      </w:r>
      <w:r w:rsidRPr="00953F28">
        <w:rPr>
          <w:sz w:val="28"/>
          <w:szCs w:val="28"/>
        </w:rPr>
        <w:t xml:space="preserve"> лично в Администрацию (Уполномоченный орган);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sym w:font="Symbol" w:char="F02D"/>
      </w:r>
      <w:r w:rsidRPr="00953F28">
        <w:rPr>
          <w:sz w:val="28"/>
          <w:szCs w:val="28"/>
        </w:rPr>
        <w:t xml:space="preserve"> почтовым отправлением;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– путем заполнения формы запроса через «Личный кабинет» ЕПГУ, РПГУ. 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3.6. Основаниями для отказа в приеме заявления об исправлении опечаток и ошибок являются: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2) заявитель не является получателем муниципальной услуги.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3.7. Отказ в приеме заявления об исправлении опечаток и ошибок по иным основаниям не допускается.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3.8. Основаниями для отказа в исправлении опечаток и ошибок являются: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</w:r>
      <w:r w:rsidRPr="00953F28">
        <w:rPr>
          <w:color w:val="0000FF"/>
          <w:sz w:val="28"/>
          <w:szCs w:val="28"/>
          <w:u w:val="single"/>
        </w:rPr>
        <w:t xml:space="preserve"> </w:t>
      </w:r>
      <w:r w:rsidRPr="00953F28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proofErr w:type="gramStart"/>
      <w:r w:rsidRPr="00953F28">
        <w:rPr>
          <w:sz w:val="28"/>
          <w:szCs w:val="28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3.9. Заявление об исправлении опечаток и ошибок регистрируется Администрацией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3.10.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lastRenderedPageBreak/>
        <w:t>3.11. По результатам рассмотрения заявления об исправлении опечаток и ошибок Администрация (Уполномоченный орган) в срок предусмотренный пунктом 3.10 Административного регламента: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3.12.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ЕПГУ, РПГУ.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3.13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3.14. При исправлении опечаток и ошибок не допускается: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sym w:font="Symbol" w:char="F02D"/>
      </w:r>
      <w:r w:rsidRPr="00953F28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sym w:font="Symbol" w:char="F02D"/>
      </w:r>
      <w:r w:rsidRPr="00953F28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3.15. 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proofErr w:type="gramStart"/>
      <w:r w:rsidRPr="00953F28">
        <w:rPr>
          <w:sz w:val="28"/>
          <w:szCs w:val="28"/>
        </w:rPr>
        <w:t>В случае подачи заявления об исправлении опечаток в электронной форме через</w:t>
      </w:r>
      <w:r w:rsidRPr="00953F28">
        <w:rPr>
          <w:rFonts w:eastAsia="Calibri"/>
          <w:sz w:val="28"/>
          <w:szCs w:val="28"/>
          <w:lang w:eastAsia="en-US"/>
        </w:rPr>
        <w:t xml:space="preserve"> </w:t>
      </w:r>
      <w:r w:rsidRPr="00953F28">
        <w:rPr>
          <w:sz w:val="28"/>
          <w:szCs w:val="28"/>
        </w:rPr>
        <w:t>ЕПГУ,  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3.16.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 муниципального служащего, плата с заявителя не взимается.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53F28">
        <w:rPr>
          <w:b/>
          <w:sz w:val="28"/>
          <w:szCs w:val="28"/>
          <w:lang w:val="en-US"/>
        </w:rPr>
        <w:t>IV</w:t>
      </w:r>
      <w:r w:rsidRPr="00953F2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53F28" w:rsidRPr="00953F28" w:rsidRDefault="00953F28" w:rsidP="00953F2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953F28">
        <w:rPr>
          <w:b/>
          <w:sz w:val="28"/>
          <w:szCs w:val="28"/>
        </w:rPr>
        <w:t>контроля за</w:t>
      </w:r>
      <w:proofErr w:type="gramEnd"/>
      <w:r w:rsidRPr="00953F28">
        <w:rPr>
          <w:b/>
          <w:sz w:val="28"/>
          <w:szCs w:val="28"/>
        </w:rPr>
        <w:t xml:space="preserve"> соблюдением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>регламента и иных нормативных правовых актов,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53F28">
        <w:rPr>
          <w:b/>
          <w:sz w:val="28"/>
          <w:szCs w:val="28"/>
        </w:rPr>
        <w:t>устанавливающих</w:t>
      </w:r>
      <w:proofErr w:type="gramEnd"/>
      <w:r w:rsidRPr="00953F28">
        <w:rPr>
          <w:b/>
          <w:sz w:val="28"/>
          <w:szCs w:val="28"/>
        </w:rPr>
        <w:t xml:space="preserve"> требования к предоставлению муниципальной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>услуги, а также принятием ими решений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4.1. Текущий </w:t>
      </w:r>
      <w:proofErr w:type="gramStart"/>
      <w:r w:rsidRPr="00953F28">
        <w:rPr>
          <w:sz w:val="28"/>
          <w:szCs w:val="28"/>
        </w:rPr>
        <w:t>контроль за</w:t>
      </w:r>
      <w:proofErr w:type="gramEnd"/>
      <w:r w:rsidRPr="00953F28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Текущий контроль осуществляется путем проведения проверок: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выявления и устранения нарушений прав граждан;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F28" w:rsidRPr="00953F28" w:rsidRDefault="00953F28" w:rsidP="00953F2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953F28">
        <w:rPr>
          <w:b/>
          <w:sz w:val="28"/>
          <w:szCs w:val="28"/>
        </w:rPr>
        <w:t>плановых</w:t>
      </w:r>
      <w:proofErr w:type="gramEnd"/>
      <w:r w:rsidRPr="00953F28">
        <w:rPr>
          <w:b/>
          <w:sz w:val="28"/>
          <w:szCs w:val="28"/>
        </w:rPr>
        <w:t xml:space="preserve"> и внеплановых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953F28">
        <w:rPr>
          <w:b/>
          <w:sz w:val="28"/>
          <w:szCs w:val="28"/>
        </w:rPr>
        <w:t>контроля за</w:t>
      </w:r>
      <w:proofErr w:type="gramEnd"/>
      <w:r w:rsidRPr="00953F28">
        <w:rPr>
          <w:b/>
          <w:sz w:val="28"/>
          <w:szCs w:val="28"/>
        </w:rPr>
        <w:t xml:space="preserve"> полнотой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>и качеством предоставления муниципальной услуги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4.2. </w:t>
      </w:r>
      <w:proofErr w:type="gramStart"/>
      <w:r w:rsidRPr="00953F28">
        <w:rPr>
          <w:sz w:val="28"/>
          <w:szCs w:val="28"/>
        </w:rPr>
        <w:t>Контроль за</w:t>
      </w:r>
      <w:proofErr w:type="gramEnd"/>
      <w:r w:rsidRPr="00953F2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</w:t>
      </w:r>
      <w:r w:rsidRPr="00953F28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953F28">
        <w:rPr>
          <w:sz w:val="28"/>
          <w:szCs w:val="28"/>
        </w:rPr>
        <w:t xml:space="preserve"> (Уполномоченного органа). При плановой </w:t>
      </w:r>
      <w:r w:rsidRPr="00953F28">
        <w:rPr>
          <w:sz w:val="28"/>
          <w:szCs w:val="28"/>
        </w:rPr>
        <w:lastRenderedPageBreak/>
        <w:t>проверке полноты и качества предоставления муниципальной услуги контролю подлежат: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соблюдение сроков предоставления муниципальной услуги;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соблюдение положений настоящего Административного регламента;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Основанием для проведения внеплановых проверок являются: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 Администрации (Уполномоченного органа), проводившими проверку. Проверяемые лица под роспись знакомятся со справкой.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F28" w:rsidRPr="00953F28" w:rsidRDefault="00953F28" w:rsidP="00953F2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>Ответственность должностных лиц за решения и действия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 xml:space="preserve">(бездействие), </w:t>
      </w:r>
      <w:proofErr w:type="gramStart"/>
      <w:r w:rsidRPr="00953F28">
        <w:rPr>
          <w:b/>
          <w:sz w:val="28"/>
          <w:szCs w:val="28"/>
        </w:rPr>
        <w:t>принимаемые</w:t>
      </w:r>
      <w:proofErr w:type="gramEnd"/>
      <w:r w:rsidRPr="00953F28">
        <w:rPr>
          <w:b/>
          <w:sz w:val="28"/>
          <w:szCs w:val="28"/>
        </w:rPr>
        <w:t xml:space="preserve"> (осуществляемые) ими в ходе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>предоставления муниципальной услуги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53F28" w:rsidRPr="00953F28" w:rsidRDefault="00953F28" w:rsidP="00953F2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953F28">
        <w:rPr>
          <w:b/>
          <w:sz w:val="28"/>
          <w:szCs w:val="28"/>
        </w:rPr>
        <w:t>контроля за</w:t>
      </w:r>
      <w:proofErr w:type="gramEnd"/>
      <w:r w:rsidRPr="00953F28">
        <w:rPr>
          <w:b/>
          <w:sz w:val="28"/>
          <w:szCs w:val="28"/>
        </w:rPr>
        <w:t xml:space="preserve"> предоставлением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>муниципальной услуги, в том числе со стороны граждан,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>их объединений и организаций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953F28">
        <w:rPr>
          <w:sz w:val="28"/>
          <w:szCs w:val="28"/>
        </w:rPr>
        <w:t>контроль за</w:t>
      </w:r>
      <w:proofErr w:type="gramEnd"/>
      <w:r w:rsidRPr="00953F28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Граждане, их объединения и организации также имеют право: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953F28" w:rsidRPr="00953F28" w:rsidRDefault="00953F28" w:rsidP="00953F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3F28">
        <w:rPr>
          <w:b/>
          <w:sz w:val="28"/>
          <w:szCs w:val="28"/>
          <w:lang w:val="en-US"/>
        </w:rPr>
        <w:t>V</w:t>
      </w:r>
      <w:r w:rsidRPr="00953F28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53F28" w:rsidRPr="00953F28" w:rsidRDefault="00953F28" w:rsidP="00953F2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5.1. </w:t>
      </w:r>
      <w:proofErr w:type="gramStart"/>
      <w:r w:rsidRPr="00953F28">
        <w:rPr>
          <w:sz w:val="28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953F28">
        <w:rPr>
          <w:bCs/>
        </w:rPr>
        <w:t xml:space="preserve"> </w:t>
      </w:r>
      <w:r w:rsidRPr="00953F28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53F28" w:rsidRPr="00953F28" w:rsidRDefault="00953F28" w:rsidP="00953F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3F28">
        <w:rPr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3F28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53F28">
        <w:rPr>
          <w:bCs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должностного </w:t>
      </w:r>
      <w:proofErr w:type="spellStart"/>
      <w:r w:rsidRPr="00953F28">
        <w:rPr>
          <w:bCs/>
          <w:sz w:val="28"/>
          <w:szCs w:val="28"/>
        </w:rPr>
        <w:t>лицаУполномоченного</w:t>
      </w:r>
      <w:proofErr w:type="spellEnd"/>
      <w:r w:rsidRPr="00953F28">
        <w:rPr>
          <w:bCs/>
          <w:sz w:val="28"/>
          <w:szCs w:val="28"/>
        </w:rPr>
        <w:t xml:space="preserve"> органа, руководителя Уполномоченного органа;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3F28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3F28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3F28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3F28">
        <w:rPr>
          <w:sz w:val="28"/>
          <w:szCs w:val="28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53F28" w:rsidRPr="00953F28" w:rsidRDefault="00953F28" w:rsidP="00953F28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953F28">
        <w:rPr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 w:rsidRPr="00953F28">
        <w:rPr>
          <w:b/>
          <w:bCs/>
          <w:sz w:val="28"/>
          <w:szCs w:val="28"/>
        </w:rPr>
        <w:lastRenderedPageBreak/>
        <w:t>и муниципальных услуг (функций) и Портала государственных и муниципальных услуг (функций) Республики Башкортостан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53F28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3F28" w:rsidRPr="00953F28" w:rsidRDefault="00953F28" w:rsidP="00953F28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proofErr w:type="gramStart"/>
      <w:r w:rsidRPr="00953F28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Федеральным </w:t>
      </w:r>
      <w:hyperlink r:id="rId17" w:history="1">
        <w:r w:rsidRPr="00953F28">
          <w:rPr>
            <w:sz w:val="28"/>
            <w:szCs w:val="28"/>
          </w:rPr>
          <w:t>законом</w:t>
        </w:r>
      </w:hyperlink>
      <w:r w:rsidRPr="00953F28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3F28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953F28" w:rsidRPr="00953F28" w:rsidRDefault="005A7422" w:rsidP="00953F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hyperlink r:id="rId18" w:history="1">
        <w:r w:rsidR="00953F28" w:rsidRPr="00953F28">
          <w:rPr>
            <w:sz w:val="28"/>
            <w:szCs w:val="28"/>
          </w:rPr>
          <w:t>постановлением</w:t>
        </w:r>
      </w:hyperlink>
      <w:r w:rsidR="00953F28" w:rsidRPr="00953F28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53F28" w:rsidRPr="00953F28" w:rsidRDefault="00953F28" w:rsidP="00953F28">
      <w:pPr>
        <w:rPr>
          <w:sz w:val="28"/>
          <w:szCs w:val="28"/>
        </w:rPr>
      </w:pPr>
    </w:p>
    <w:p w:rsidR="00953F28" w:rsidRPr="00953F28" w:rsidRDefault="00953F28" w:rsidP="00953F2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53F28" w:rsidRPr="00953F28" w:rsidRDefault="00953F28" w:rsidP="00953F28">
      <w:pPr>
        <w:rPr>
          <w:sz w:val="28"/>
          <w:szCs w:val="28"/>
        </w:rPr>
      </w:pPr>
    </w:p>
    <w:p w:rsidR="00953F28" w:rsidRPr="00953F28" w:rsidRDefault="00953F28" w:rsidP="00953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6.1 Многофункциональный центр осуществляет: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рассмотрения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Pr="00953F28">
        <w:rPr>
          <w:sz w:val="28"/>
          <w:szCs w:val="28"/>
        </w:rPr>
        <w:lastRenderedPageBreak/>
        <w:t>о порядке предоставления муниципальной услуги в многофункциональном центре;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выдачу заявителю результата предоставления муниципальной услуги;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иные процедуры и действия, предусмотренные Федеральным законом № 210-ФЗ.</w:t>
      </w:r>
    </w:p>
    <w:p w:rsidR="00953F28" w:rsidRPr="00953F28" w:rsidRDefault="00953F28" w:rsidP="00953F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</w:p>
    <w:p w:rsidR="00953F28" w:rsidRPr="00953F28" w:rsidRDefault="00953F28" w:rsidP="00953F28">
      <w:pPr>
        <w:jc w:val="center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>Информирование заявителей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При личном обращении работник многофункционального центра</w:t>
      </w:r>
      <w:r w:rsidRPr="00953F28" w:rsidDel="006864D0">
        <w:rPr>
          <w:sz w:val="28"/>
          <w:szCs w:val="28"/>
        </w:rPr>
        <w:t xml:space="preserve"> </w:t>
      </w:r>
      <w:r w:rsidRPr="00953F28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953F28" w:rsidDel="006864D0">
        <w:rPr>
          <w:sz w:val="28"/>
          <w:szCs w:val="28"/>
        </w:rPr>
        <w:t xml:space="preserve"> </w:t>
      </w:r>
      <w:r w:rsidRPr="00953F28">
        <w:rPr>
          <w:sz w:val="28"/>
          <w:szCs w:val="28"/>
        </w:rPr>
        <w:t xml:space="preserve">осуществляет не более 10 минут; 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назначить другое время для консультаций.</w:t>
      </w:r>
    </w:p>
    <w:p w:rsidR="00953F28" w:rsidRPr="00953F28" w:rsidRDefault="00953F28" w:rsidP="00953F28">
      <w:pPr>
        <w:ind w:firstLine="709"/>
        <w:jc w:val="both"/>
        <w:rPr>
          <w:sz w:val="28"/>
          <w:szCs w:val="28"/>
        </w:rPr>
      </w:pPr>
      <w:proofErr w:type="gramStart"/>
      <w:r w:rsidRPr="00953F28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953F28" w:rsidDel="006864D0">
        <w:rPr>
          <w:sz w:val="28"/>
          <w:szCs w:val="28"/>
        </w:rPr>
        <w:t xml:space="preserve"> </w:t>
      </w:r>
      <w:r w:rsidRPr="00953F28">
        <w:rPr>
          <w:sz w:val="28"/>
          <w:szCs w:val="28"/>
        </w:rPr>
        <w:t xml:space="preserve">в форме электронного документа, и в письменной </w:t>
      </w:r>
      <w:r w:rsidRPr="00953F28">
        <w:rPr>
          <w:sz w:val="28"/>
          <w:szCs w:val="28"/>
        </w:rPr>
        <w:lastRenderedPageBreak/>
        <w:t>форме по почтовому адресу, указанному в обращении, поступившем в многофункциональный центр</w:t>
      </w:r>
      <w:r w:rsidRPr="00953F28" w:rsidDel="006864D0">
        <w:rPr>
          <w:sz w:val="28"/>
          <w:szCs w:val="28"/>
        </w:rPr>
        <w:t xml:space="preserve"> </w:t>
      </w:r>
      <w:r w:rsidRPr="00953F28">
        <w:rPr>
          <w:sz w:val="28"/>
          <w:szCs w:val="28"/>
        </w:rPr>
        <w:t xml:space="preserve">в письменной форме. </w:t>
      </w:r>
      <w:proofErr w:type="gramEnd"/>
    </w:p>
    <w:p w:rsidR="00953F28" w:rsidRPr="00953F28" w:rsidRDefault="00953F28" w:rsidP="00953F28">
      <w:pPr>
        <w:jc w:val="center"/>
        <w:rPr>
          <w:b/>
          <w:sz w:val="28"/>
          <w:szCs w:val="28"/>
        </w:rPr>
      </w:pPr>
    </w:p>
    <w:p w:rsidR="00953F28" w:rsidRPr="00953F28" w:rsidRDefault="00953F28" w:rsidP="00953F28">
      <w:pPr>
        <w:jc w:val="center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Работник многофункционального центра</w:t>
      </w:r>
      <w:r w:rsidRPr="00953F28" w:rsidDel="006864D0">
        <w:rPr>
          <w:sz w:val="28"/>
          <w:szCs w:val="28"/>
        </w:rPr>
        <w:t xml:space="preserve"> </w:t>
      </w:r>
      <w:r w:rsidRPr="00953F28">
        <w:rPr>
          <w:sz w:val="28"/>
          <w:szCs w:val="28"/>
        </w:rPr>
        <w:t>осуществляет следующие действия: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953F28" w:rsidDel="006864D0">
        <w:rPr>
          <w:sz w:val="28"/>
          <w:szCs w:val="28"/>
        </w:rPr>
        <w:t xml:space="preserve"> </w:t>
      </w:r>
      <w:r w:rsidRPr="00953F28">
        <w:rPr>
          <w:sz w:val="28"/>
          <w:szCs w:val="28"/>
        </w:rPr>
        <w:t>ещё раз в удобное для заявителя время с полным пакетом документов;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Pr="00953F28">
        <w:rPr>
          <w:sz w:val="28"/>
          <w:szCs w:val="28"/>
        </w:rPr>
        <w:lastRenderedPageBreak/>
        <w:t>«Многофункциональный центр» (далее – АИС МФЦ), если иное не предусмотрено соглашениями о взаимодействии;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953F28" w:rsidDel="006864D0">
        <w:rPr>
          <w:sz w:val="28"/>
          <w:szCs w:val="28"/>
        </w:rPr>
        <w:t xml:space="preserve"> </w:t>
      </w:r>
      <w:r w:rsidRPr="00953F28">
        <w:rPr>
          <w:sz w:val="28"/>
          <w:szCs w:val="28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953F28">
        <w:rPr>
          <w:sz w:val="28"/>
          <w:szCs w:val="28"/>
        </w:rPr>
        <w:t>контакт-центра</w:t>
      </w:r>
      <w:proofErr w:type="gramEnd"/>
      <w:r w:rsidRPr="00953F28">
        <w:rPr>
          <w:sz w:val="28"/>
          <w:szCs w:val="28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6.4. Работник многофункционального центра</w:t>
      </w:r>
      <w:r w:rsidRPr="00953F28" w:rsidDel="006864D0">
        <w:rPr>
          <w:sz w:val="28"/>
          <w:szCs w:val="28"/>
        </w:rPr>
        <w:t xml:space="preserve"> </w:t>
      </w:r>
      <w:r w:rsidRPr="00953F28">
        <w:rPr>
          <w:sz w:val="28"/>
          <w:szCs w:val="28"/>
        </w:rPr>
        <w:t>не вправе требовать от заявителя: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953F28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953F28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953F28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953F28" w:rsidRPr="00953F28" w:rsidRDefault="00953F28" w:rsidP="00953F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3F28">
        <w:rPr>
          <w:sz w:val="28"/>
          <w:szCs w:val="28"/>
        </w:rPr>
        <w:t xml:space="preserve">6.5. </w:t>
      </w:r>
      <w:proofErr w:type="gramStart"/>
      <w:r w:rsidRPr="00953F28">
        <w:rPr>
          <w:bCs/>
          <w:sz w:val="28"/>
          <w:szCs w:val="28"/>
        </w:rPr>
        <w:t xml:space="preserve">Порядок и сроки передачи </w:t>
      </w:r>
      <w:r w:rsidRPr="00953F28">
        <w:rPr>
          <w:sz w:val="28"/>
          <w:szCs w:val="28"/>
        </w:rPr>
        <w:t>многофункциональным центром</w:t>
      </w:r>
      <w:r w:rsidRPr="00953F28" w:rsidDel="006864D0">
        <w:rPr>
          <w:sz w:val="28"/>
          <w:szCs w:val="28"/>
        </w:rPr>
        <w:t xml:space="preserve"> </w:t>
      </w:r>
      <w:r w:rsidRPr="00953F28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953F28">
        <w:rPr>
          <w:sz w:val="28"/>
          <w:szCs w:val="28"/>
        </w:rPr>
        <w:t>Администрацию (Уполномоченный орган)</w:t>
      </w:r>
      <w:r w:rsidRPr="00953F28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953F28">
        <w:rPr>
          <w:sz w:val="28"/>
          <w:szCs w:val="28"/>
        </w:rPr>
        <w:t xml:space="preserve">многофункциональным центром </w:t>
      </w:r>
      <w:r w:rsidRPr="00953F28">
        <w:rPr>
          <w:bCs/>
          <w:sz w:val="28"/>
          <w:szCs w:val="28"/>
        </w:rPr>
        <w:t xml:space="preserve">и Администрацией в порядке, установленном </w:t>
      </w:r>
      <w:hyperlink r:id="rId19" w:history="1">
        <w:r w:rsidRPr="00953F28">
          <w:rPr>
            <w:bCs/>
            <w:sz w:val="28"/>
            <w:szCs w:val="28"/>
          </w:rPr>
          <w:t>Постановлением</w:t>
        </w:r>
      </w:hyperlink>
      <w:r w:rsidRPr="00953F28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</w:t>
      </w:r>
      <w:r w:rsidRPr="00953F28">
        <w:rPr>
          <w:bCs/>
          <w:sz w:val="28"/>
          <w:szCs w:val="28"/>
        </w:rPr>
        <w:lastRenderedPageBreak/>
        <w:t>исполнительной власти</w:t>
      </w:r>
      <w:proofErr w:type="gramEnd"/>
      <w:r w:rsidRPr="00953F28">
        <w:rPr>
          <w:bCs/>
          <w:sz w:val="28"/>
          <w:szCs w:val="28"/>
        </w:rPr>
        <w:t>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53F28" w:rsidRPr="00953F28" w:rsidRDefault="00953F28" w:rsidP="00953F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53F28" w:rsidRPr="00953F28" w:rsidRDefault="00953F28" w:rsidP="00953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F28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6.6. При выборе заявителем получения результата муниципальной услуги в многофункциональном центре работник многофункционального центра</w:t>
      </w:r>
      <w:r w:rsidRPr="00953F28" w:rsidDel="006864D0">
        <w:rPr>
          <w:sz w:val="28"/>
          <w:szCs w:val="28"/>
        </w:rPr>
        <w:t xml:space="preserve"> </w:t>
      </w:r>
      <w:r w:rsidRPr="00953F28">
        <w:rPr>
          <w:sz w:val="28"/>
          <w:szCs w:val="28"/>
        </w:rPr>
        <w:t>осуществляет следующие действия: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определяет статус исполнения заявления заявителя в Администрации (Уполномоченного органа);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3F28">
        <w:rPr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953F28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53F28" w:rsidRPr="00953F28" w:rsidRDefault="00953F28" w:rsidP="00953F28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953F28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53F28" w:rsidRPr="00953F28" w:rsidRDefault="00953F28" w:rsidP="00953F28">
      <w:pPr>
        <w:widowControl w:val="0"/>
        <w:tabs>
          <w:tab w:val="left" w:pos="567"/>
        </w:tabs>
        <w:contextualSpacing/>
        <w:jc w:val="right"/>
      </w:pPr>
      <w:r w:rsidRPr="00953F28">
        <w:rPr>
          <w:b/>
        </w:rPr>
        <w:br w:type="page"/>
      </w:r>
      <w:r w:rsidRPr="00953F28">
        <w:lastRenderedPageBreak/>
        <w:t>Приложение № 1  к Административному регламенту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3"/>
      </w:tblGrid>
      <w:tr w:rsidR="00953F28" w:rsidRPr="00953F28" w:rsidTr="00007E10">
        <w:trPr>
          <w:trHeight w:val="5217"/>
        </w:trPr>
        <w:tc>
          <w:tcPr>
            <w:tcW w:w="5000" w:type="pct"/>
          </w:tcPr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953F28">
              <w:rPr>
                <w:rFonts w:eastAsia="Calibri"/>
                <w:lang w:eastAsia="en-US"/>
              </w:rPr>
              <w:t>Главе Администрации (Руководителю Уполномоченного органа)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953F28">
              <w:t>(полное наименование)</w:t>
            </w:r>
            <w:r w:rsidRPr="00953F28">
              <w:rPr>
                <w:rFonts w:eastAsia="Calibri"/>
                <w:lang w:eastAsia="en-US"/>
              </w:rPr>
              <w:t xml:space="preserve"> 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 xml:space="preserve">Заявитель: 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953F28">
              <w:rPr>
                <w:sz w:val="20"/>
                <w:szCs w:val="20"/>
              </w:rPr>
              <w:t>_______________________________________________,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953F28">
              <w:rPr>
                <w:sz w:val="20"/>
                <w:szCs w:val="20"/>
              </w:rPr>
              <w:t xml:space="preserve"> </w:t>
            </w:r>
            <w:proofErr w:type="gramStart"/>
            <w:r w:rsidRPr="00953F28">
              <w:rPr>
                <w:sz w:val="20"/>
                <w:szCs w:val="20"/>
              </w:rPr>
              <w:t xml:space="preserve">(Ф.И.О. (отчество при наличии) </w:t>
            </w:r>
            <w:proofErr w:type="gramEnd"/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953F28">
              <w:rPr>
                <w:sz w:val="20"/>
                <w:szCs w:val="20"/>
              </w:rPr>
              <w:t xml:space="preserve">проживающий: 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953F28">
              <w:rPr>
                <w:sz w:val="20"/>
                <w:szCs w:val="20"/>
              </w:rPr>
              <w:t>_______________________________________________,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953F28">
              <w:rPr>
                <w:sz w:val="20"/>
                <w:szCs w:val="20"/>
              </w:rPr>
              <w:t xml:space="preserve">имеющий 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953F28">
              <w:rPr>
                <w:sz w:val="20"/>
                <w:szCs w:val="20"/>
              </w:rPr>
              <w:t>________________________________________________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953F28">
              <w:rPr>
                <w:sz w:val="20"/>
                <w:szCs w:val="20"/>
              </w:rPr>
              <w:t xml:space="preserve">(документ, удостоверяющий личность, номер, серия, дата выдачи) 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953F28">
              <w:rPr>
                <w:sz w:val="20"/>
                <w:szCs w:val="20"/>
              </w:rPr>
              <w:t>________________________________________________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953F28">
              <w:rPr>
                <w:sz w:val="20"/>
                <w:szCs w:val="20"/>
              </w:rPr>
              <w:t xml:space="preserve"> (контактные телефоны)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Для юридических лиц______________________________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________________________________________________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 xml:space="preserve"> (наименование  ОПФ, наименование организации)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(номер ИНН)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 xml:space="preserve"> (место нахождения</w:t>
            </w:r>
            <w:r w:rsidRPr="00953F28">
              <w:rPr>
                <w:rFonts w:eastAsia="Calibri"/>
                <w:lang w:eastAsia="en-US"/>
              </w:rPr>
              <w:t xml:space="preserve">) 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953F28">
              <w:rPr>
                <w:rFonts w:eastAsia="Calibri"/>
                <w:lang w:eastAsia="en-US"/>
              </w:rPr>
              <w:t>в лице _________________________________________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953F28">
              <w:rPr>
                <w:rFonts w:eastAsia="Calibri"/>
                <w:lang w:eastAsia="en-US"/>
              </w:rPr>
              <w:t>_______________________________________________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953F28">
              <w:rPr>
                <w:rFonts w:eastAsia="Calibri"/>
                <w:lang w:eastAsia="en-US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 w:rsidRPr="00953F28">
              <w:t>номер, серия, дата выдачи</w:t>
            </w:r>
            <w:r w:rsidRPr="00953F28">
              <w:rPr>
                <w:rFonts w:eastAsia="Calibri"/>
                <w:lang w:eastAsia="en-US"/>
              </w:rPr>
              <w:t>)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953F28">
              <w:rPr>
                <w:rFonts w:eastAsia="Calibri"/>
                <w:lang w:eastAsia="en-US"/>
              </w:rPr>
              <w:t>________________________________________________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953F28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953F28" w:rsidRPr="00953F28" w:rsidRDefault="00953F28" w:rsidP="00953F28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953F28">
        <w:rPr>
          <w:b/>
        </w:rPr>
        <w:t>Заявление о предоставлении порубочного билета и (или) разрешения на пересадку деревьев и кустарников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567"/>
        <w:contextualSpacing/>
        <w:jc w:val="both"/>
      </w:pPr>
      <w:r w:rsidRPr="00953F28">
        <w:t>Прошу выдать: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567"/>
        <w:contextualSpacing/>
        <w:jc w:val="both"/>
      </w:pPr>
      <w:r w:rsidRPr="00953F28">
        <w:t> порубочный билет и разрешение на пересадку деревьев и кустарников;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567"/>
        <w:contextualSpacing/>
        <w:jc w:val="both"/>
      </w:pPr>
      <w:r w:rsidRPr="00953F28">
        <w:t> порубочный билет;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567"/>
        <w:contextualSpacing/>
        <w:jc w:val="both"/>
      </w:pPr>
      <w:r w:rsidRPr="00953F28">
        <w:t> разрешение на пересадку деревьев и кустарников.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567"/>
        <w:contextualSpacing/>
        <w:jc w:val="both"/>
      </w:pPr>
      <w:r w:rsidRPr="00953F28">
        <w:t xml:space="preserve">с целью:_____________________________________________________________ 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567"/>
        <w:contextualSpacing/>
        <w:jc w:val="both"/>
      </w:pPr>
      <w:r w:rsidRPr="00953F28">
        <w:t>Место проведения работ: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567"/>
        <w:contextualSpacing/>
        <w:jc w:val="both"/>
      </w:pPr>
      <w:r w:rsidRPr="00953F28">
        <w:t>______________________________________________________________________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953F28">
        <w:rPr>
          <w:vertAlign w:val="superscript"/>
        </w:rPr>
        <w:t>(адрес месторасположения участка)</w:t>
      </w:r>
    </w:p>
    <w:p w:rsidR="00953F28" w:rsidRPr="00953F28" w:rsidRDefault="00953F28" w:rsidP="00953F28">
      <w:pPr>
        <w:widowControl w:val="0"/>
        <w:tabs>
          <w:tab w:val="left" w:pos="567"/>
        </w:tabs>
        <w:ind w:firstLine="567"/>
        <w:contextualSpacing/>
      </w:pPr>
      <w:proofErr w:type="spellStart"/>
      <w:r w:rsidRPr="00953F28">
        <w:t>Приложение:_на_________________л</w:t>
      </w:r>
      <w:proofErr w:type="spellEnd"/>
      <w:r w:rsidRPr="00953F28">
        <w:t>. в ____________________экз.</w:t>
      </w:r>
    </w:p>
    <w:p w:rsidR="00953F28" w:rsidRPr="00953F28" w:rsidRDefault="00953F28" w:rsidP="00953F28">
      <w:pPr>
        <w:widowControl w:val="0"/>
        <w:tabs>
          <w:tab w:val="left" w:pos="567"/>
        </w:tabs>
        <w:ind w:left="426"/>
        <w:contextualSpacing/>
      </w:pPr>
      <w:r w:rsidRPr="00953F28">
        <w:t>Способ получения заявителем результата муниципальной услуги необходимо подчеркнуть:</w:t>
      </w:r>
    </w:p>
    <w:p w:rsidR="00953F28" w:rsidRPr="00953F28" w:rsidRDefault="00953F28" w:rsidP="00953F28">
      <w:pPr>
        <w:widowControl w:val="0"/>
        <w:numPr>
          <w:ilvl w:val="0"/>
          <w:numId w:val="6"/>
        </w:numPr>
        <w:tabs>
          <w:tab w:val="left" w:pos="567"/>
        </w:tabs>
        <w:contextualSpacing/>
        <w:jc w:val="both"/>
      </w:pPr>
      <w:r w:rsidRPr="00953F28">
        <w:t>в виде бумажного документа, который Заявитель получает непосредственно при личном обращении в Администрацию  (Уполномоченный орган);</w:t>
      </w:r>
    </w:p>
    <w:p w:rsidR="00953F28" w:rsidRPr="00953F28" w:rsidRDefault="00953F28" w:rsidP="00953F28">
      <w:pPr>
        <w:widowControl w:val="0"/>
        <w:numPr>
          <w:ilvl w:val="0"/>
          <w:numId w:val="6"/>
        </w:numPr>
        <w:tabs>
          <w:tab w:val="left" w:pos="567"/>
        </w:tabs>
        <w:contextualSpacing/>
        <w:jc w:val="both"/>
      </w:pPr>
      <w:r w:rsidRPr="00953F28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953F28" w:rsidRPr="00953F28" w:rsidRDefault="00953F28" w:rsidP="00953F28">
      <w:pPr>
        <w:widowControl w:val="0"/>
        <w:numPr>
          <w:ilvl w:val="0"/>
          <w:numId w:val="6"/>
        </w:numPr>
        <w:tabs>
          <w:tab w:val="left" w:pos="567"/>
        </w:tabs>
        <w:contextualSpacing/>
        <w:jc w:val="both"/>
      </w:pPr>
      <w:r w:rsidRPr="00953F28">
        <w:t>в виде бумажного документа, который направляется Заявителю посредством почтового отправления;</w:t>
      </w:r>
    </w:p>
    <w:p w:rsidR="00953F28" w:rsidRPr="00953F28" w:rsidRDefault="00953F28" w:rsidP="00953F28">
      <w:pPr>
        <w:widowControl w:val="0"/>
        <w:numPr>
          <w:ilvl w:val="0"/>
          <w:numId w:val="6"/>
        </w:numPr>
        <w:tabs>
          <w:tab w:val="left" w:pos="567"/>
        </w:tabs>
        <w:contextualSpacing/>
        <w:jc w:val="both"/>
      </w:pPr>
      <w:r w:rsidRPr="00953F28">
        <w:t>в виде электронного документа, который направляется Заявителю в «Личный кабинет» ЕПГУ, РПГУ.</w:t>
      </w:r>
    </w:p>
    <w:p w:rsidR="00953F28" w:rsidRPr="00953F28" w:rsidRDefault="00953F28" w:rsidP="00953F28">
      <w:pPr>
        <w:widowControl w:val="0"/>
        <w:tabs>
          <w:tab w:val="left" w:pos="567"/>
        </w:tabs>
        <w:ind w:left="567"/>
        <w:contextualSpacing/>
        <w:jc w:val="both"/>
      </w:pPr>
      <w:r w:rsidRPr="00953F28">
        <w:t>Обязуюсь осуществить вывоз/переработку древесно-кустарниковой растительности и травяного покрова.</w:t>
      </w:r>
    </w:p>
    <w:p w:rsidR="00953F28" w:rsidRPr="00953F28" w:rsidRDefault="00953F28" w:rsidP="00953F28">
      <w:pPr>
        <w:widowControl w:val="0"/>
        <w:ind w:left="567"/>
        <w:contextualSpacing/>
        <w:jc w:val="both"/>
        <w:rPr>
          <w:vertAlign w:val="superscript"/>
        </w:rPr>
      </w:pPr>
      <w:r w:rsidRPr="00953F28">
        <w:t>___________________    _________                                    «_____»  ____________20______г.</w:t>
      </w:r>
      <w:r w:rsidRPr="00953F28">
        <w:rPr>
          <w:vertAlign w:val="superscript"/>
        </w:rPr>
        <w:t xml:space="preserve"> (Ф.И.О. заявителя/представителя)          (подпись)</w:t>
      </w:r>
    </w:p>
    <w:p w:rsidR="00953F28" w:rsidRPr="00953F28" w:rsidRDefault="00953F28" w:rsidP="00953F28">
      <w:pPr>
        <w:widowControl w:val="0"/>
        <w:ind w:firstLine="567"/>
        <w:contextualSpacing/>
        <w:jc w:val="both"/>
      </w:pPr>
      <w:r w:rsidRPr="00953F28">
        <w:t>____________________________________________________________</w:t>
      </w:r>
    </w:p>
    <w:p w:rsidR="00953F28" w:rsidRPr="00953F28" w:rsidRDefault="00953F28" w:rsidP="00953F28">
      <w:pPr>
        <w:widowControl w:val="0"/>
        <w:ind w:firstLine="567"/>
        <w:contextualSpacing/>
        <w:jc w:val="both"/>
        <w:rPr>
          <w:vertAlign w:val="superscript"/>
        </w:rPr>
      </w:pPr>
      <w:r w:rsidRPr="00953F28">
        <w:rPr>
          <w:vertAlign w:val="superscript"/>
        </w:rPr>
        <w:t xml:space="preserve">              </w:t>
      </w:r>
      <w:proofErr w:type="gramStart"/>
      <w:r w:rsidRPr="00953F28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  <w:rPr>
          <w:vertAlign w:val="superscript"/>
        </w:rPr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953F28"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</w:p>
    <w:p w:rsidR="00953F28" w:rsidRPr="00953F28" w:rsidRDefault="00953F28" w:rsidP="00953F28">
      <w:pPr>
        <w:widowControl w:val="0"/>
        <w:ind w:left="567"/>
        <w:contextualSpacing/>
        <w:jc w:val="both"/>
        <w:rPr>
          <w:vertAlign w:val="superscript"/>
        </w:rPr>
      </w:pPr>
      <w:r w:rsidRPr="00953F28">
        <w:t>___________________    _________                                    «_____»  ____________20______г.</w:t>
      </w:r>
      <w:r w:rsidRPr="00953F28">
        <w:rPr>
          <w:vertAlign w:val="superscript"/>
        </w:rPr>
        <w:t xml:space="preserve">                                   (Ф.И.О. заявителя/представителя)          (подпись)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rPr>
          <w:vertAlign w:val="superscript"/>
        </w:rPr>
        <w:br w:type="page"/>
      </w:r>
      <w:r w:rsidRPr="00953F28">
        <w:lastRenderedPageBreak/>
        <w:t xml:space="preserve">Приложение № 2 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к Административному регламенту предоставления муниципальной услуги «_____»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РЕКОМЕНДУЕМАЯ ФОРМА ЗАЯВЛЕНИЯ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ОБ ИСПРАВЛЕНИИ ОПЕЧАТОК И ОШИБОК В ВЫДАННЫХ В РЕЗУЛЬТАТЕ ПРЕДОСТАВЛЕНИЯ МУНИЦИПАЛЬНОЙ УСЛУГИ ДОКУМЕНТАХ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(для юридических лиц)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</w:p>
    <w:p w:rsidR="00953F28" w:rsidRPr="00953F28" w:rsidRDefault="00953F28" w:rsidP="00953F28">
      <w:pPr>
        <w:autoSpaceDE w:val="0"/>
        <w:autoSpaceDN w:val="0"/>
        <w:adjustRightInd w:val="0"/>
      </w:pPr>
      <w:r w:rsidRPr="00953F28">
        <w:t>Фирменный бланк (при наличии)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В 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 w:rsidRPr="00953F28">
        <w:rPr>
          <w:sz w:val="20"/>
          <w:szCs w:val="20"/>
        </w:rPr>
        <w:t>(наименование Администрации (Уполномоченного органа)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</w:p>
    <w:p w:rsidR="00953F28" w:rsidRPr="00953F28" w:rsidRDefault="00953F28" w:rsidP="00953F2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953F28">
        <w:t>От _________________________</w:t>
      </w:r>
    </w:p>
    <w:p w:rsidR="00953F28" w:rsidRPr="00953F28" w:rsidRDefault="00953F28" w:rsidP="00953F2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953F28">
        <w:rPr>
          <w:sz w:val="20"/>
          <w:szCs w:val="20"/>
        </w:rPr>
        <w:t>(название, организационно-правовая форма юридического лица)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ИНН:________________________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ОГРН: 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Адрес места нахождения юридического лица: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_____________________________ 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Фактический адрес нахождения (при наличии):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__________________________________ 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Адрес электронной почты: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Номер контактного телефона: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ЗАЯВЛЕНИЕ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</w:pPr>
      <w:proofErr w:type="gramStart"/>
      <w:r w:rsidRPr="00953F28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_____________________________________________________________________________</w:t>
      </w:r>
      <w:r w:rsidRPr="00953F28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от ________________ № 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</w:pPr>
      <w:r w:rsidRPr="00953F28">
        <w:t>(указывается дата принятия и номер документа, в котором допущена опечатка или ошибка)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в части 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__________________________________________________________________________________________________________________________________________________________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(указывается допущенная опечатка или ошибка)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lastRenderedPageBreak/>
        <w:t xml:space="preserve">в связи </w:t>
      </w:r>
      <w:proofErr w:type="gramStart"/>
      <w:r w:rsidRPr="00953F28">
        <w:t>с</w:t>
      </w:r>
      <w:proofErr w:type="gramEnd"/>
      <w:r w:rsidRPr="00953F28">
        <w:t xml:space="preserve"> 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_____________________________________________________________________________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(указываются доводы, а также реквизиты документ</w:t>
      </w:r>
      <w:proofErr w:type="gramStart"/>
      <w:r w:rsidRPr="00953F28">
        <w:t>а(</w:t>
      </w:r>
      <w:proofErr w:type="gramEnd"/>
      <w:r w:rsidRPr="00953F28">
        <w:t>-</w:t>
      </w:r>
      <w:proofErr w:type="spellStart"/>
      <w:r w:rsidRPr="00953F28">
        <w:t>ов</w:t>
      </w:r>
      <w:proofErr w:type="spellEnd"/>
      <w:r w:rsidRPr="00953F28">
        <w:t>), обосновывающих доводы заявителя о наличии опечатки, ошибки, а также содержащих правильные сведения).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 xml:space="preserve"> К заявлению прилагаются:</w:t>
      </w:r>
    </w:p>
    <w:p w:rsidR="00953F28" w:rsidRPr="00953F28" w:rsidRDefault="00953F28" w:rsidP="00953F28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953F2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953F28" w:rsidRPr="00953F28" w:rsidRDefault="00953F28" w:rsidP="00953F28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953F28">
        <w:t>_______________________________________________________________________</w:t>
      </w:r>
    </w:p>
    <w:p w:rsidR="00953F28" w:rsidRPr="00953F28" w:rsidRDefault="00953F28" w:rsidP="00953F28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953F28">
        <w:t>_______________________________________________________________________</w:t>
      </w:r>
    </w:p>
    <w:p w:rsidR="00953F28" w:rsidRPr="00953F28" w:rsidRDefault="00953F28" w:rsidP="00953F28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953F28">
        <w:t>_______________________________________________________________________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(указываются реквизиты документа (-</w:t>
      </w:r>
      <w:proofErr w:type="spellStart"/>
      <w:r w:rsidRPr="00953F28">
        <w:t>ов</w:t>
      </w:r>
      <w:proofErr w:type="spellEnd"/>
      <w:r w:rsidRPr="00953F28">
        <w:t xml:space="preserve">), </w:t>
      </w:r>
      <w:proofErr w:type="gramStart"/>
      <w:r w:rsidRPr="00953F28">
        <w:t>обосновывающих</w:t>
      </w:r>
      <w:proofErr w:type="gramEnd"/>
      <w:r w:rsidRPr="00953F28">
        <w:t xml:space="preserve"> доводы заявителя о наличии опечатки, а также содержащих правильные сведения)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</w:p>
    <w:p w:rsidR="00953F28" w:rsidRPr="00953F28" w:rsidRDefault="00953F28" w:rsidP="00953F2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53F28" w:rsidRPr="00953F28" w:rsidTr="00007E10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autoSpaceDE w:val="0"/>
              <w:autoSpaceDN w:val="0"/>
              <w:adjustRightInd w:val="0"/>
              <w:jc w:val="both"/>
            </w:pPr>
          </w:p>
        </w:tc>
      </w:tr>
      <w:tr w:rsidR="00953F28" w:rsidRPr="00953F28" w:rsidTr="00007E10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autoSpaceDE w:val="0"/>
              <w:autoSpaceDN w:val="0"/>
              <w:adjustRightInd w:val="0"/>
              <w:jc w:val="center"/>
            </w:pPr>
            <w:r w:rsidRPr="00953F2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autoSpaceDE w:val="0"/>
              <w:autoSpaceDN w:val="0"/>
              <w:adjustRightInd w:val="0"/>
              <w:jc w:val="center"/>
            </w:pPr>
            <w:r w:rsidRPr="00953F2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autoSpaceDE w:val="0"/>
              <w:autoSpaceDN w:val="0"/>
              <w:adjustRightInd w:val="0"/>
              <w:jc w:val="center"/>
            </w:pPr>
            <w:r w:rsidRPr="00953F2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53F28" w:rsidRPr="00953F28" w:rsidRDefault="00953F28" w:rsidP="00953F28">
      <w:pPr>
        <w:autoSpaceDE w:val="0"/>
        <w:autoSpaceDN w:val="0"/>
        <w:adjustRightInd w:val="0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</w:pPr>
      <w:r w:rsidRPr="00953F28">
        <w:t>М.П. (при наличии)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</w:p>
    <w:p w:rsidR="00953F28" w:rsidRPr="00953F28" w:rsidRDefault="00953F28" w:rsidP="00953F28">
      <w:r w:rsidRPr="00953F28">
        <w:t>Реквизиты документа, удостоверяющего личность уполномоченного представителя:</w:t>
      </w:r>
    </w:p>
    <w:p w:rsidR="00953F28" w:rsidRPr="00953F28" w:rsidRDefault="00953F28" w:rsidP="00953F28">
      <w:r w:rsidRPr="00953F28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rPr>
          <w:sz w:val="20"/>
          <w:szCs w:val="20"/>
        </w:rPr>
        <w:t>(указывается наименование документы, номер, кем и когда выдан</w:t>
      </w:r>
      <w:r w:rsidRPr="00953F28">
        <w:t>)</w:t>
      </w:r>
    </w:p>
    <w:p w:rsidR="00953F28" w:rsidRPr="00953F28" w:rsidRDefault="00953F28" w:rsidP="00953F28"/>
    <w:p w:rsidR="00953F28" w:rsidRPr="00953F28" w:rsidRDefault="00953F28" w:rsidP="00953F28">
      <w:r w:rsidRPr="00953F28">
        <w:br w:type="page"/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lastRenderedPageBreak/>
        <w:t>РЕКОМЕНДУЕМАЯ ФОРМА ЗАЯВЛЕНИЯ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ОБ ИСПРАВЛЕНИИ ОПЕЧАТОК И ОШИБОК В ВЫДАННЫХ В РЕЗУЛЬТАТЕ ПРЕДОСТАВЛЕНИЯ МУНИЦИПАЛЬНОЙ УСЛУГИ ДОКУМЕНТАХ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(для физических лиц)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В 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 w:rsidRPr="00953F28">
        <w:rPr>
          <w:sz w:val="20"/>
          <w:szCs w:val="20"/>
        </w:rPr>
        <w:t>(наименование Администрации (Уполномоченного органа)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От 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proofErr w:type="gramStart"/>
      <w:r w:rsidRPr="00953F28">
        <w:rPr>
          <w:sz w:val="20"/>
          <w:szCs w:val="20"/>
        </w:rPr>
        <w:t>(ФИО физического лица (отчество при наличии)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Реквизиты основного документа, удостоверяющего личность: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________________________________________________________________________________________________________________________________________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center"/>
      </w:pPr>
      <w:r w:rsidRPr="00953F28">
        <w:rPr>
          <w:sz w:val="20"/>
          <w:szCs w:val="20"/>
        </w:rPr>
        <w:t>(указывается наименование документы, номер, кем и когда выдан</w:t>
      </w:r>
      <w:r w:rsidRPr="00953F28">
        <w:t>)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Адрес места жительства (пребывания):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_____________________________ 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Адрес электронной почты (при наличии):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Номер контактного телефона: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ЗАЯВЛЕНИЕ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</w:pPr>
      <w:proofErr w:type="gramStart"/>
      <w:r w:rsidRPr="00953F28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_____________________________________________________________________________</w:t>
      </w:r>
      <w:r w:rsidRPr="00953F28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от ________________ № 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</w:pPr>
      <w:r w:rsidRPr="00953F28">
        <w:t>(указывается дата принятия и номер документа, в котором допущена опечатка или ошибка)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в части 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__________________________________________________________________________________________________________________________________________________________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(указывается допущенная опечатка или ошибка)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 xml:space="preserve">в связи </w:t>
      </w:r>
      <w:proofErr w:type="gramStart"/>
      <w:r w:rsidRPr="00953F28">
        <w:t>с</w:t>
      </w:r>
      <w:proofErr w:type="gramEnd"/>
      <w:r w:rsidRPr="00953F28">
        <w:t xml:space="preserve"> 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_____________________________________________________________________________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lastRenderedPageBreak/>
        <w:t>(указываются доводы, а также реквизиты документ</w:t>
      </w:r>
      <w:proofErr w:type="gramStart"/>
      <w:r w:rsidRPr="00953F28">
        <w:t>а(</w:t>
      </w:r>
      <w:proofErr w:type="gramEnd"/>
      <w:r w:rsidRPr="00953F28">
        <w:t>-</w:t>
      </w:r>
      <w:proofErr w:type="spellStart"/>
      <w:r w:rsidRPr="00953F28">
        <w:t>ов</w:t>
      </w:r>
      <w:proofErr w:type="spellEnd"/>
      <w:r w:rsidRPr="00953F28">
        <w:t>), обосновывающих доводы заявителя о наличии опечатки, ошибки, а также содержащих правильные сведения).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 xml:space="preserve"> К заявлению прилагаются:</w:t>
      </w:r>
    </w:p>
    <w:p w:rsidR="00953F28" w:rsidRPr="00953F28" w:rsidRDefault="00953F28" w:rsidP="00953F28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953F2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53F28" w:rsidRPr="00953F28" w:rsidRDefault="00953F28" w:rsidP="00953F28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953F28">
        <w:t>_______________________________________________________________________</w:t>
      </w:r>
    </w:p>
    <w:p w:rsidR="00953F28" w:rsidRPr="00953F28" w:rsidRDefault="00953F28" w:rsidP="00953F28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953F28">
        <w:t>_______________________________________________________________________</w:t>
      </w:r>
    </w:p>
    <w:p w:rsidR="00953F28" w:rsidRPr="00953F28" w:rsidRDefault="00953F28" w:rsidP="00953F28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953F28">
        <w:t>_______________________________________________________________________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(указываются реквизиты документа (-</w:t>
      </w:r>
      <w:proofErr w:type="spellStart"/>
      <w:r w:rsidRPr="00953F28">
        <w:t>ов</w:t>
      </w:r>
      <w:proofErr w:type="spellEnd"/>
      <w:r w:rsidRPr="00953F28">
        <w:t xml:space="preserve">), </w:t>
      </w:r>
      <w:proofErr w:type="gramStart"/>
      <w:r w:rsidRPr="00953F28">
        <w:t>обосновывающих</w:t>
      </w:r>
      <w:proofErr w:type="gramEnd"/>
      <w:r w:rsidRPr="00953F28">
        <w:t xml:space="preserve"> доводы заявителя о наличии опечатки, а также содержащих правильные сведения)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______________________     ____________________________    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 xml:space="preserve">            </w:t>
      </w:r>
      <w:proofErr w:type="gramStart"/>
      <w:r w:rsidRPr="00953F28">
        <w:t>(дата)                                     (подпись)                                     (Ф.И.О.</w:t>
      </w:r>
      <w:r w:rsidRPr="00953F28">
        <w:rPr>
          <w:sz w:val="20"/>
          <w:szCs w:val="20"/>
        </w:rPr>
        <w:t xml:space="preserve"> (отчество при наличии</w:t>
      </w:r>
      <w:r w:rsidRPr="00953F28">
        <w:t>)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</w:pP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</w:p>
    <w:p w:rsidR="00953F28" w:rsidRPr="00953F28" w:rsidRDefault="00953F28" w:rsidP="00953F28">
      <w:r w:rsidRPr="00953F28">
        <w:t>Реквизиты документа, удостоверяющего личность представителя:</w:t>
      </w:r>
    </w:p>
    <w:p w:rsidR="00953F28" w:rsidRPr="00953F28" w:rsidRDefault="00953F28" w:rsidP="00953F28">
      <w:r w:rsidRPr="00953F28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rPr>
          <w:sz w:val="20"/>
          <w:szCs w:val="20"/>
        </w:rPr>
        <w:t>(указывается наименование документы, номер, кем и когда выдан</w:t>
      </w:r>
      <w:r w:rsidRPr="00953F28">
        <w:t>)</w:t>
      </w:r>
    </w:p>
    <w:p w:rsidR="00953F28" w:rsidRPr="00953F28" w:rsidRDefault="00953F28" w:rsidP="00953F28">
      <w:r w:rsidRPr="00953F28">
        <w:br w:type="page"/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lastRenderedPageBreak/>
        <w:t>РЕКОМЕНДУЕМАЯ ФОРМА ЗАЯВЛЕНИЯ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ОБ ИСПРАВЛЕНИИ ОПЕЧАТОК И ОШИБОК В ВЫДАННЫХ В РЕЗУЛЬТАТЕ ПРЕДОСТАВЛЕНИЯ МУНИЦИПАЛЬНОЙ УСЛУГИ ДОКУМЕНТАХ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 xml:space="preserve"> (для индивидуальных предпринимателей)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В 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 w:rsidRPr="00953F28">
        <w:rPr>
          <w:sz w:val="20"/>
          <w:szCs w:val="20"/>
        </w:rPr>
        <w:t>(наименование Администрации (Уполномоченного органа)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</w:p>
    <w:p w:rsidR="00953F28" w:rsidRPr="00953F28" w:rsidRDefault="00953F28" w:rsidP="00953F2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953F28">
        <w:t>От ______________________________________</w:t>
      </w:r>
    </w:p>
    <w:p w:rsidR="00953F28" w:rsidRPr="00953F28" w:rsidRDefault="00953F28" w:rsidP="00953F2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proofErr w:type="gramStart"/>
      <w:r w:rsidRPr="00953F28">
        <w:rPr>
          <w:sz w:val="20"/>
          <w:szCs w:val="20"/>
        </w:rPr>
        <w:t>(Ф.И.О. (отчество при наличии)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ИНН:________________________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ОГРН: 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Реквизиты основного документа, удостоверяющего личность: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____________________________________________________________________________________________________________________________________________________________________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center"/>
      </w:pPr>
      <w:r w:rsidRPr="00953F28">
        <w:rPr>
          <w:sz w:val="20"/>
          <w:szCs w:val="20"/>
        </w:rPr>
        <w:t>(указывается наименование документы, номер, кем и когда выдан</w:t>
      </w:r>
      <w:r w:rsidRPr="00953F28">
        <w:t>)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Адрес места нахождения: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_________________________________________ __________________________________________________________________________________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Фактический адрес нахождения (при наличии):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_________________________________________ __________________________________________________________________________________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Адрес электронной почты: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  <w:r w:rsidRPr="00953F28">
        <w:t>____________________________________</w:t>
      </w:r>
    </w:p>
    <w:p w:rsidR="00953F28" w:rsidRPr="00953F28" w:rsidRDefault="00953F28" w:rsidP="00953F2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953F28">
        <w:t>Номер контактного телефона:</w:t>
      </w: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ind w:left="5245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ЗАЯВЛЕНИЕ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both"/>
      </w:pPr>
      <w:proofErr w:type="gramStart"/>
      <w:r w:rsidRPr="00953F28"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_____________________________________________________________________________</w:t>
      </w:r>
      <w:r w:rsidRPr="00953F28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от ________________ № 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ind w:firstLine="709"/>
        <w:jc w:val="center"/>
      </w:pPr>
      <w:r w:rsidRPr="00953F28">
        <w:t>(указывается дата принятия и номер документа, в котором допущена опечатка или ошибка)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в части 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__________________________________________________________________________________________________________________________________________________________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(указывается допущенная опечатка или ошибка)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 xml:space="preserve">в связи </w:t>
      </w:r>
      <w:proofErr w:type="gramStart"/>
      <w:r w:rsidRPr="00953F28">
        <w:t>с</w:t>
      </w:r>
      <w:proofErr w:type="gramEnd"/>
      <w:r w:rsidRPr="00953F28">
        <w:t xml:space="preserve"> 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_____________________________________________________________________________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(указываются доводы, а также реквизиты документ</w:t>
      </w:r>
      <w:proofErr w:type="gramStart"/>
      <w:r w:rsidRPr="00953F28">
        <w:t>а(</w:t>
      </w:r>
      <w:proofErr w:type="gramEnd"/>
      <w:r w:rsidRPr="00953F28">
        <w:t>-</w:t>
      </w:r>
      <w:proofErr w:type="spellStart"/>
      <w:r w:rsidRPr="00953F28">
        <w:t>ов</w:t>
      </w:r>
      <w:proofErr w:type="spellEnd"/>
      <w:r w:rsidRPr="00953F28">
        <w:t>), обосновывающих доводы заявителя о наличии опечатки, ошибки, а также содержащих правильные сведения).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 xml:space="preserve"> К заявлению прилагаются:</w:t>
      </w:r>
    </w:p>
    <w:p w:rsidR="00953F28" w:rsidRPr="00953F28" w:rsidRDefault="00953F28" w:rsidP="00953F28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953F2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53F28" w:rsidRPr="00953F28" w:rsidRDefault="00953F28" w:rsidP="00953F28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953F28">
        <w:t>_______________________________________________________________________</w:t>
      </w:r>
    </w:p>
    <w:p w:rsidR="00953F28" w:rsidRPr="00953F28" w:rsidRDefault="00953F28" w:rsidP="00953F28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953F28">
        <w:t>_______________________________________________________________________</w:t>
      </w:r>
    </w:p>
    <w:p w:rsidR="00953F28" w:rsidRPr="00953F28" w:rsidRDefault="00953F28" w:rsidP="00953F28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953F28">
        <w:t>_______________________________________________________________________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(указываются реквизиты документа (-</w:t>
      </w:r>
      <w:proofErr w:type="spellStart"/>
      <w:r w:rsidRPr="00953F28">
        <w:t>ов</w:t>
      </w:r>
      <w:proofErr w:type="spellEnd"/>
      <w:r w:rsidRPr="00953F28">
        <w:t xml:space="preserve">), </w:t>
      </w:r>
      <w:proofErr w:type="gramStart"/>
      <w:r w:rsidRPr="00953F28">
        <w:t>обосновывающих</w:t>
      </w:r>
      <w:proofErr w:type="gramEnd"/>
      <w:r w:rsidRPr="00953F28">
        <w:t xml:space="preserve"> доводы заявителя о наличии опечатки, а также содержащих правильные сведения)</w:t>
      </w: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</w:p>
    <w:p w:rsidR="00953F28" w:rsidRPr="00953F28" w:rsidRDefault="00953F28" w:rsidP="00953F28">
      <w:pPr>
        <w:autoSpaceDE w:val="0"/>
        <w:autoSpaceDN w:val="0"/>
        <w:adjustRightInd w:val="0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>______________________     ____________________________    _______________________</w:t>
      </w:r>
    </w:p>
    <w:p w:rsidR="00953F28" w:rsidRPr="00953F28" w:rsidRDefault="00953F28" w:rsidP="00953F28">
      <w:pPr>
        <w:autoSpaceDE w:val="0"/>
        <w:autoSpaceDN w:val="0"/>
        <w:adjustRightInd w:val="0"/>
        <w:jc w:val="both"/>
      </w:pPr>
      <w:r w:rsidRPr="00953F28">
        <w:t xml:space="preserve">            </w:t>
      </w:r>
      <w:proofErr w:type="gramStart"/>
      <w:r w:rsidRPr="00953F28">
        <w:t>(должность)                                     (подпись)                         (Ф.И.О.</w:t>
      </w:r>
      <w:r w:rsidRPr="00953F28">
        <w:rPr>
          <w:sz w:val="20"/>
          <w:szCs w:val="20"/>
        </w:rPr>
        <w:t xml:space="preserve"> (отчество при наличии</w:t>
      </w:r>
      <w:r w:rsidRPr="00953F28">
        <w:t>)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jc w:val="both"/>
      </w:pPr>
    </w:p>
    <w:p w:rsidR="00953F28" w:rsidRPr="00953F28" w:rsidRDefault="00953F28" w:rsidP="00953F28">
      <w:pPr>
        <w:autoSpaceDE w:val="0"/>
        <w:autoSpaceDN w:val="0"/>
        <w:adjustRightInd w:val="0"/>
        <w:jc w:val="center"/>
      </w:pPr>
      <w:r w:rsidRPr="00953F28">
        <w:t>М.П.</w:t>
      </w:r>
    </w:p>
    <w:p w:rsidR="00953F28" w:rsidRPr="00953F28" w:rsidRDefault="00953F28" w:rsidP="00953F28"/>
    <w:p w:rsidR="00953F28" w:rsidRPr="00953F28" w:rsidRDefault="00953F28" w:rsidP="00953F28">
      <w:r w:rsidRPr="00953F28">
        <w:t>Реквизиты документа, удостоверяющего личность представителя:</w:t>
      </w:r>
    </w:p>
    <w:p w:rsidR="00953F28" w:rsidRPr="00953F28" w:rsidRDefault="00953F28" w:rsidP="00953F28">
      <w:r w:rsidRPr="00953F28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F28" w:rsidRDefault="00953F28" w:rsidP="00953F28">
      <w:pPr>
        <w:autoSpaceDE w:val="0"/>
        <w:autoSpaceDN w:val="0"/>
        <w:adjustRightInd w:val="0"/>
        <w:jc w:val="center"/>
      </w:pPr>
      <w:r w:rsidRPr="00953F28">
        <w:rPr>
          <w:sz w:val="20"/>
          <w:szCs w:val="20"/>
        </w:rPr>
        <w:t>(указывается наименование документы, номер, кем и когда выдан</w:t>
      </w:r>
      <w:r w:rsidRPr="00953F28">
        <w:t>)</w:t>
      </w:r>
    </w:p>
    <w:p w:rsidR="00953F28" w:rsidRPr="00953F28" w:rsidRDefault="00953F28" w:rsidP="00953F28">
      <w:pPr>
        <w:widowControl w:val="0"/>
        <w:ind w:left="11057"/>
        <w:contextualSpacing/>
        <w:jc w:val="both"/>
        <w:rPr>
          <w:sz w:val="28"/>
          <w:szCs w:val="28"/>
        </w:rPr>
      </w:pPr>
      <w:bookmarkStart w:id="3" w:name="_GoBack"/>
      <w:bookmarkEnd w:id="3"/>
      <w:r w:rsidRPr="00953F28">
        <w:rPr>
          <w:sz w:val="28"/>
          <w:szCs w:val="28"/>
        </w:rPr>
        <w:t>к Админи</w:t>
      </w:r>
      <w:r w:rsidRPr="00953F28">
        <w:rPr>
          <w:sz w:val="28"/>
          <w:szCs w:val="28"/>
        </w:rPr>
        <w:lastRenderedPageBreak/>
        <w:t>стративному регламенту</w:t>
      </w:r>
    </w:p>
    <w:p w:rsidR="00953F28" w:rsidRPr="00953F28" w:rsidRDefault="00953F28" w:rsidP="00953F28">
      <w:pPr>
        <w:widowControl w:val="0"/>
        <w:ind w:left="11057"/>
        <w:contextualSpacing/>
        <w:jc w:val="both"/>
        <w:rPr>
          <w:sz w:val="28"/>
          <w:szCs w:val="28"/>
        </w:rPr>
      </w:pPr>
      <w:proofErr w:type="spellStart"/>
      <w:r w:rsidRPr="00953F28">
        <w:rPr>
          <w:sz w:val="28"/>
          <w:szCs w:val="28"/>
        </w:rPr>
        <w:t>редоставления</w:t>
      </w:r>
      <w:proofErr w:type="spellEnd"/>
      <w:r w:rsidRPr="00953F28">
        <w:rPr>
          <w:sz w:val="28"/>
          <w:szCs w:val="28"/>
        </w:rPr>
        <w:t xml:space="preserve"> муниципаль</w:t>
      </w:r>
      <w:r w:rsidRPr="00953F28">
        <w:rPr>
          <w:sz w:val="28"/>
          <w:szCs w:val="28"/>
        </w:rPr>
        <w:lastRenderedPageBreak/>
        <w:t xml:space="preserve">ной услуги </w:t>
      </w:r>
    </w:p>
    <w:p w:rsidR="00953F28" w:rsidRPr="00953F28" w:rsidRDefault="00953F28" w:rsidP="00953F28">
      <w:pPr>
        <w:widowControl w:val="0"/>
        <w:ind w:left="11057"/>
        <w:contextualSpacing/>
        <w:jc w:val="both"/>
        <w:rPr>
          <w:sz w:val="28"/>
          <w:szCs w:val="28"/>
        </w:rPr>
        <w:sectPr w:rsidR="00953F28" w:rsidRPr="00953F28" w:rsidSect="00C71D90">
          <w:headerReference w:type="even" r:id="rId20"/>
          <w:headerReference w:type="default" r:id="rId21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  <w:r w:rsidRPr="00953F28">
        <w:rPr>
          <w:sz w:val="28"/>
          <w:szCs w:val="28"/>
        </w:rPr>
        <w:t xml:space="preserve"> «</w:t>
      </w:r>
      <w:r w:rsidRPr="00953F28">
        <w:rPr>
          <w:bCs/>
          <w:sz w:val="28"/>
          <w:szCs w:val="28"/>
        </w:rPr>
        <w:t>Предоставление порубочного билета</w:t>
      </w:r>
      <w:r w:rsidRPr="00953F28">
        <w:rPr>
          <w:bCs/>
          <w:sz w:val="28"/>
          <w:szCs w:val="28"/>
        </w:rPr>
        <w:lastRenderedPageBreak/>
        <w:t xml:space="preserve"> и (или) разрешения на пересадку деревьев и </w:t>
      </w:r>
      <w:proofErr w:type="gramStart"/>
      <w:r w:rsidRPr="00953F28">
        <w:rPr>
          <w:bCs/>
          <w:sz w:val="28"/>
          <w:szCs w:val="28"/>
        </w:rPr>
        <w:t>к</w:t>
      </w:r>
      <w:proofErr w:type="gramEnd"/>
    </w:p>
    <w:p w:rsidR="00953F28" w:rsidRPr="00953F28" w:rsidRDefault="00953F28" w:rsidP="00953F2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53F28">
        <w:rPr>
          <w:rFonts w:eastAsia="Calibri"/>
          <w:lang w:eastAsia="en-US"/>
        </w:rPr>
        <w:lastRenderedPageBreak/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953F28" w:rsidRPr="00953F28" w:rsidRDefault="00953F28" w:rsidP="00953F28">
      <w:pPr>
        <w:widowControl w:val="0"/>
        <w:ind w:firstLine="567"/>
        <w:contextualSpacing/>
        <w:jc w:val="both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711"/>
        <w:gridCol w:w="1214"/>
        <w:gridCol w:w="1476"/>
        <w:gridCol w:w="1388"/>
        <w:gridCol w:w="2477"/>
      </w:tblGrid>
      <w:tr w:rsidR="00953F28" w:rsidRPr="00953F28" w:rsidTr="00007E10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953F28" w:rsidRPr="00953F28" w:rsidRDefault="00953F28" w:rsidP="00953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953F28" w:rsidRPr="00953F28" w:rsidRDefault="00953F28" w:rsidP="00953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953F28" w:rsidRPr="00953F28" w:rsidRDefault="00953F28" w:rsidP="00953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953F28" w:rsidRPr="00953F28" w:rsidRDefault="00953F28" w:rsidP="00953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953F28" w:rsidRPr="00953F28" w:rsidRDefault="00953F28" w:rsidP="00953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953F28" w:rsidRPr="00953F28" w:rsidRDefault="00953F28" w:rsidP="00953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953F28" w:rsidRPr="00953F28" w:rsidTr="00007E10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953F28" w:rsidRPr="00953F28" w:rsidRDefault="00953F28" w:rsidP="00953F28">
            <w:pPr>
              <w:numPr>
                <w:ilvl w:val="0"/>
                <w:numId w:val="12"/>
              </w:num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Прием документов и регистрация заявления на предоставление муниципальной услуги </w:t>
            </w:r>
          </w:p>
        </w:tc>
      </w:tr>
      <w:tr w:rsidR="00953F28" w:rsidRPr="00953F28" w:rsidTr="00007E10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953F28" w:rsidRPr="00953F28" w:rsidRDefault="00953F28" w:rsidP="00953F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94" w:type="pct"/>
            <w:shd w:val="clear" w:color="auto" w:fill="auto"/>
            <w:hideMark/>
          </w:tcPr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 xml:space="preserve">прием и регистрация заявления (в том числе </w:t>
            </w:r>
            <w:proofErr w:type="gramStart"/>
            <w:r w:rsidRPr="00953F28">
              <w:rPr>
                <w:rFonts w:eastAsia="Calibri"/>
                <w:sz w:val="20"/>
                <w:szCs w:val="20"/>
                <w:lang w:eastAsia="en-US"/>
              </w:rPr>
              <w:t>поступивших</w:t>
            </w:r>
            <w:proofErr w:type="gramEnd"/>
            <w:r w:rsidRPr="00953F28">
              <w:rPr>
                <w:rFonts w:eastAsia="Calibri"/>
                <w:sz w:val="20"/>
                <w:szCs w:val="20"/>
                <w:lang w:eastAsia="en-US"/>
              </w:rPr>
              <w:t xml:space="preserve"> почтовым отправлением,  из РГАУ МФЦ и посредством</w:t>
            </w:r>
            <w:r w:rsidRPr="00953F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53F28">
              <w:rPr>
                <w:rFonts w:eastAsia="Calibri"/>
                <w:sz w:val="20"/>
                <w:szCs w:val="20"/>
                <w:lang w:eastAsia="en-US"/>
              </w:rPr>
              <w:t>ЕПГУ,  РПГУ)</w:t>
            </w:r>
          </w:p>
        </w:tc>
        <w:tc>
          <w:tcPr>
            <w:tcW w:w="634" w:type="pct"/>
            <w:shd w:val="clear" w:color="auto" w:fill="auto"/>
          </w:tcPr>
          <w:p w:rsidR="00953F28" w:rsidRPr="00953F28" w:rsidRDefault="00953F28" w:rsidP="00953F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953F28" w:rsidRPr="00953F28" w:rsidRDefault="00953F28" w:rsidP="00953F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953F28" w:rsidRPr="00953F28" w:rsidRDefault="00953F28" w:rsidP="00953F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 – Административный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прием документов;</w:t>
            </w:r>
          </w:p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регистрации входящих заявлений и прилагаемых документов на платформе межведомственного электронного взаимодействия Республики Башкортостан (</w:t>
            </w:r>
            <w:hyperlink r:id="rId22" w:history="1">
              <w:r w:rsidRPr="00953F28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https://vis.bashkortostan.ru</w:t>
              </w:r>
            </w:hyperlink>
            <w:r w:rsidRPr="00953F2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назначение  должностного лица Администрации (Уполномоченного органа), ответственного за предоставление  муниципальной услуги (далее –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отказ в приеме документов:</w:t>
            </w:r>
          </w:p>
          <w:p w:rsidR="00953F28" w:rsidRPr="00953F28" w:rsidRDefault="00953F28" w:rsidP="00953F28">
            <w:pPr>
              <w:numPr>
                <w:ilvl w:val="0"/>
                <w:numId w:val="16"/>
              </w:numPr>
              <w:tabs>
                <w:tab w:val="left" w:pos="391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в случае личного обращения в Администрацию (Уполномоченный орган) по основаниям, указанным в пункте 2.13 Административного регламента, – в устной форме;</w:t>
            </w:r>
          </w:p>
          <w:p w:rsidR="00953F28" w:rsidRPr="00953F28" w:rsidRDefault="00953F28" w:rsidP="00953F28">
            <w:pPr>
              <w:numPr>
                <w:ilvl w:val="0"/>
                <w:numId w:val="16"/>
              </w:numPr>
              <w:tabs>
                <w:tab w:val="left" w:pos="391"/>
              </w:tabs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 xml:space="preserve">в случае обращения посредством ЕПГУ, РПГУ по основаниям, указанным в пункте 2.14 </w:t>
            </w:r>
            <w:r w:rsidRPr="00953F28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Административного регламента, – в форме электронного документа, направленного в личный кабинет заявителя на ЕПГУ, РПГУ.</w:t>
            </w:r>
          </w:p>
        </w:tc>
      </w:tr>
      <w:tr w:rsidR="00953F28" w:rsidRPr="00953F28" w:rsidTr="00007E10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953F28" w:rsidRPr="00953F28" w:rsidRDefault="00953F28" w:rsidP="00953F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  </w:t>
            </w:r>
          </w:p>
        </w:tc>
      </w:tr>
      <w:tr w:rsidR="00953F28" w:rsidRPr="00953F28" w:rsidTr="00007E10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</w:t>
            </w:r>
          </w:p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53F28">
              <w:rPr>
                <w:rFonts w:eastAsia="Calibri"/>
                <w:sz w:val="20"/>
                <w:szCs w:val="20"/>
                <w:lang w:eastAsia="en-US"/>
              </w:rPr>
              <w:t>ответственному</w:t>
            </w:r>
            <w:proofErr w:type="gramEnd"/>
            <w:r w:rsidRPr="00953F28">
              <w:rPr>
                <w:rFonts w:eastAsia="Calibri"/>
                <w:sz w:val="20"/>
                <w:szCs w:val="20"/>
                <w:lang w:eastAsia="en-US"/>
              </w:rPr>
              <w:t xml:space="preserve"> за 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в день регистрации заявления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 xml:space="preserve"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953F28" w:rsidRPr="00953F28" w:rsidTr="00007E10">
        <w:trPr>
          <w:trHeight w:val="2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53F28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953F28" w:rsidRPr="00953F28" w:rsidRDefault="00953F28" w:rsidP="00953F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 xml:space="preserve">внесение записи в Журнал регистрации исходящих межведомственных </w:t>
            </w:r>
            <w:r w:rsidRPr="00953F28">
              <w:rPr>
                <w:rFonts w:eastAsia="Calibri"/>
                <w:sz w:val="20"/>
                <w:szCs w:val="20"/>
                <w:lang w:eastAsia="en-US"/>
              </w:rPr>
              <w:lastRenderedPageBreak/>
              <w:t>запросов и поступивших на них ответов</w:t>
            </w:r>
          </w:p>
        </w:tc>
      </w:tr>
      <w:tr w:rsidR="00953F28" w:rsidRPr="00953F28" w:rsidTr="00007E10">
        <w:trPr>
          <w:trHeight w:val="20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53F28">
              <w:rPr>
                <w:rFonts w:eastAsia="Calibri"/>
                <w:sz w:val="20"/>
                <w:szCs w:val="20"/>
                <w:lang w:eastAsia="en-US"/>
              </w:rPr>
              <w:t>2 рабочих дня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РФ и РБ</w:t>
            </w:r>
            <w:proofErr w:type="gramEnd"/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shd w:val="clear" w:color="auto" w:fill="auto"/>
          </w:tcPr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формирование комплекта документов</w:t>
            </w:r>
          </w:p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53F28" w:rsidRPr="00953F28" w:rsidTr="00007E10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953F28" w:rsidRPr="00953F28" w:rsidRDefault="00953F28" w:rsidP="00953F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b/>
                <w:sz w:val="20"/>
                <w:szCs w:val="20"/>
                <w:lang w:eastAsia="en-US"/>
              </w:rPr>
              <w:t>Принятие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</w:tr>
      <w:tr w:rsidR="00953F28" w:rsidRPr="00953F28" w:rsidTr="00007E10">
        <w:trPr>
          <w:trHeight w:val="20"/>
        </w:trPr>
        <w:tc>
          <w:tcPr>
            <w:tcW w:w="682" w:type="pct"/>
            <w:shd w:val="clear" w:color="auto" w:fill="auto"/>
          </w:tcPr>
          <w:p w:rsidR="00953F28" w:rsidRPr="00953F28" w:rsidRDefault="00953F28" w:rsidP="00953F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сформированный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953F28" w:rsidRPr="00953F28" w:rsidRDefault="00953F28" w:rsidP="00953F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рассмотрение документов, в том числе полученных по межведомственным запросам;</w:t>
            </w:r>
          </w:p>
          <w:p w:rsidR="00953F28" w:rsidRPr="00953F28" w:rsidRDefault="00953F28" w:rsidP="00953F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подготовка проекта решения о предоставлении (об отказе в предоставлении) порубочного билета и (или) разрешения на пересадку деревьев и кустарников;</w:t>
            </w:r>
          </w:p>
          <w:p w:rsidR="00953F28" w:rsidRPr="00953F28" w:rsidRDefault="00953F28" w:rsidP="00953F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 xml:space="preserve">согласование, утверждение и регистрация решения о предоставлении (об отказе в предоставлении) порубочного билета и (или) разрешения на пересадку </w:t>
            </w:r>
            <w:r w:rsidRPr="00953F28">
              <w:rPr>
                <w:rFonts w:eastAsia="Calibri"/>
                <w:sz w:val="20"/>
                <w:szCs w:val="20"/>
                <w:lang w:eastAsia="en-US"/>
              </w:rPr>
              <w:lastRenderedPageBreak/>
              <w:t>деревьев и кустарников</w:t>
            </w:r>
          </w:p>
        </w:tc>
        <w:tc>
          <w:tcPr>
            <w:tcW w:w="634" w:type="pct"/>
            <w:shd w:val="clear" w:color="auto" w:fill="auto"/>
          </w:tcPr>
          <w:p w:rsidR="00953F28" w:rsidRPr="00953F28" w:rsidRDefault="00953F28" w:rsidP="00953F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lastRenderedPageBreak/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953F28" w:rsidRPr="00953F28" w:rsidRDefault="00953F28" w:rsidP="00953F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предоставлении муниципальной услуги, предусмотренных пунктом 2.15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953F28" w:rsidRPr="00953F28" w:rsidRDefault="00953F28" w:rsidP="00953F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</w:tr>
      <w:tr w:rsidR="00953F28" w:rsidRPr="00953F28" w:rsidTr="00007E10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953F28" w:rsidRPr="00953F28" w:rsidRDefault="00953F28" w:rsidP="00953F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Направление (выдача) результата предоставления муниципальной услуги</w:t>
            </w:r>
          </w:p>
        </w:tc>
      </w:tr>
      <w:tr w:rsidR="00953F28" w:rsidRPr="00953F28" w:rsidTr="00007E10">
        <w:trPr>
          <w:trHeight w:val="20"/>
        </w:trPr>
        <w:tc>
          <w:tcPr>
            <w:tcW w:w="682" w:type="pct"/>
            <w:shd w:val="clear" w:color="auto" w:fill="auto"/>
          </w:tcPr>
          <w:p w:rsidR="00953F28" w:rsidRPr="00953F28" w:rsidRDefault="00953F28" w:rsidP="00953F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894" w:type="pct"/>
            <w:shd w:val="clear" w:color="auto" w:fill="auto"/>
          </w:tcPr>
          <w:p w:rsidR="00953F28" w:rsidRPr="00953F28" w:rsidRDefault="00953F28" w:rsidP="00953F2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953F28" w:rsidRPr="00953F28" w:rsidRDefault="00953F28" w:rsidP="00953F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1 рабочий день, но не позднее 5 рабочих дней с момента поступления заявления</w:t>
            </w:r>
          </w:p>
        </w:tc>
        <w:tc>
          <w:tcPr>
            <w:tcW w:w="771" w:type="pct"/>
            <w:shd w:val="clear" w:color="auto" w:fill="auto"/>
          </w:tcPr>
          <w:p w:rsidR="00953F28" w:rsidRPr="00953F28" w:rsidRDefault="00953F28" w:rsidP="00953F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953F28" w:rsidRPr="00953F28" w:rsidRDefault="00953F28" w:rsidP="00953F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953F28" w:rsidRPr="00953F28" w:rsidRDefault="00953F28" w:rsidP="00953F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кустарников, направленное (выданное) заявителю следующими способами: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Администрации (Уполномоченном органе);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953F28" w:rsidRPr="00953F28" w:rsidRDefault="00953F28" w:rsidP="00953F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53F2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953F28">
              <w:rPr>
                <w:sz w:val="20"/>
                <w:szCs w:val="20"/>
              </w:rPr>
              <w:t xml:space="preserve">в виде электронных документов, которые направляются Заявителю в «Личный кабинет» </w:t>
            </w:r>
            <w:r w:rsidRPr="00953F28">
              <w:rPr>
                <w:sz w:val="20"/>
                <w:szCs w:val="20"/>
              </w:rPr>
              <w:lastRenderedPageBreak/>
              <w:t>ЕПГУ, РПГУ (в случае подачи заявления через ЕПГУ, РПГУ)</w:t>
            </w:r>
          </w:p>
        </w:tc>
      </w:tr>
    </w:tbl>
    <w:p w:rsidR="00953F28" w:rsidRPr="00953F28" w:rsidRDefault="00953F28" w:rsidP="00953F28">
      <w:pPr>
        <w:widowControl w:val="0"/>
        <w:contextualSpacing/>
        <w:jc w:val="both"/>
        <w:rPr>
          <w:vertAlign w:val="superscript"/>
        </w:rPr>
      </w:pPr>
    </w:p>
    <w:p w:rsidR="00262179" w:rsidRDefault="00262179" w:rsidP="00953F28"/>
    <w:sectPr w:rsidR="0026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22" w:rsidRDefault="005A7422">
      <w:r>
        <w:separator/>
      </w:r>
    </w:p>
  </w:endnote>
  <w:endnote w:type="continuationSeparator" w:id="0">
    <w:p w:rsidR="005A7422" w:rsidRDefault="005A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22" w:rsidRDefault="005A7422">
      <w:r>
        <w:separator/>
      </w:r>
    </w:p>
  </w:footnote>
  <w:footnote w:type="continuationSeparator" w:id="0">
    <w:p w:rsidR="005A7422" w:rsidRDefault="005A7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168" w:rsidRDefault="00953F28" w:rsidP="00C469D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4168" w:rsidRDefault="005A742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69" w:rsidRDefault="00953F2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41C83" w:rsidRPr="00141C83">
      <w:rPr>
        <w:noProof/>
        <w:lang w:val="ru-RU"/>
      </w:rPr>
      <w:t>44</w:t>
    </w:r>
    <w:r>
      <w:fldChar w:fldCharType="end"/>
    </w:r>
  </w:p>
  <w:p w:rsidR="00EF4D69" w:rsidRDefault="005A742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C574A"/>
    <w:multiLevelType w:val="hybridMultilevel"/>
    <w:tmpl w:val="0AE40B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C4163"/>
    <w:multiLevelType w:val="hybridMultilevel"/>
    <w:tmpl w:val="587AD8A4"/>
    <w:lvl w:ilvl="0" w:tplc="EE8E4C7A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9">
    <w:nsid w:val="502C7A17"/>
    <w:multiLevelType w:val="hybridMultilevel"/>
    <w:tmpl w:val="71066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F3667"/>
    <w:multiLevelType w:val="hybridMultilevel"/>
    <w:tmpl w:val="74789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3"/>
  </w:num>
  <w:num w:numId="9">
    <w:abstractNumId w:val="6"/>
  </w:num>
  <w:num w:numId="10">
    <w:abstractNumId w:val="7"/>
  </w:num>
  <w:num w:numId="11">
    <w:abstractNumId w:val="14"/>
  </w:num>
  <w:num w:numId="12">
    <w:abstractNumId w:val="1"/>
  </w:num>
  <w:num w:numId="13">
    <w:abstractNumId w:val="12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EC"/>
    <w:rsid w:val="00141C83"/>
    <w:rsid w:val="00262179"/>
    <w:rsid w:val="005A7422"/>
    <w:rsid w:val="00953F28"/>
    <w:rsid w:val="0098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F28"/>
    <w:rPr>
      <w:color w:val="0000FF"/>
      <w:u w:val="single"/>
    </w:rPr>
  </w:style>
  <w:style w:type="paragraph" w:styleId="a4">
    <w:name w:val="No Spacing"/>
    <w:uiPriority w:val="1"/>
    <w:qFormat/>
    <w:rsid w:val="00953F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953F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3F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953F28"/>
  </w:style>
  <w:style w:type="paragraph" w:styleId="a7">
    <w:name w:val="footnote text"/>
    <w:basedOn w:val="a"/>
    <w:link w:val="a8"/>
    <w:uiPriority w:val="99"/>
    <w:semiHidden/>
    <w:rsid w:val="00953F2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3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953F28"/>
    <w:rPr>
      <w:vertAlign w:val="superscript"/>
    </w:rPr>
  </w:style>
  <w:style w:type="paragraph" w:styleId="aa">
    <w:name w:val="header"/>
    <w:basedOn w:val="a"/>
    <w:link w:val="ab"/>
    <w:uiPriority w:val="99"/>
    <w:rsid w:val="00953F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953F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953F28"/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953F2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953F2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">
    <w:name w:val="annotation reference"/>
    <w:uiPriority w:val="99"/>
    <w:rsid w:val="00953F28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953F28"/>
    <w:rPr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953F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953F2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953F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953F28"/>
    <w:rPr>
      <w:color w:val="800080"/>
      <w:u w:val="single"/>
    </w:rPr>
  </w:style>
  <w:style w:type="paragraph" w:customStyle="1" w:styleId="af5">
    <w:name w:val="Знак Знак Знак Знак"/>
    <w:basedOn w:val="a"/>
    <w:rsid w:val="00953F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953F28"/>
    <w:pPr>
      <w:jc w:val="both"/>
    </w:pPr>
    <w:rPr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53F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953F28"/>
    <w:pPr>
      <w:ind w:left="720"/>
    </w:pPr>
    <w:rPr>
      <w:szCs w:val="20"/>
    </w:rPr>
  </w:style>
  <w:style w:type="character" w:customStyle="1" w:styleId="11">
    <w:name w:val="Тема примечания Знак1"/>
    <w:uiPriority w:val="99"/>
    <w:locked/>
    <w:rsid w:val="00953F28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953F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953F2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53F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53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List Paragraph"/>
    <w:basedOn w:val="a"/>
    <w:uiPriority w:val="34"/>
    <w:qFormat/>
    <w:rsid w:val="00953F28"/>
    <w:pPr>
      <w:ind w:left="708"/>
    </w:pPr>
  </w:style>
  <w:style w:type="character" w:customStyle="1" w:styleId="ConsPlusNormal0">
    <w:name w:val="ConsPlusNormal Знак"/>
    <w:link w:val="ConsPlusNormal"/>
    <w:locked/>
    <w:rsid w:val="00953F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53F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953F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basedOn w:val="a0"/>
    <w:link w:val="afa"/>
    <w:rsid w:val="00953F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endnote text"/>
    <w:basedOn w:val="a"/>
    <w:link w:val="afd"/>
    <w:rsid w:val="00953F2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953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953F28"/>
    <w:rPr>
      <w:vertAlign w:val="superscript"/>
    </w:rPr>
  </w:style>
  <w:style w:type="table" w:styleId="aff">
    <w:name w:val="Table Grid"/>
    <w:basedOn w:val="a1"/>
    <w:uiPriority w:val="59"/>
    <w:rsid w:val="00953F2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953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953F28"/>
    <w:pPr>
      <w:spacing w:before="100" w:beforeAutospacing="1" w:after="100" w:afterAutospacing="1"/>
    </w:pPr>
  </w:style>
  <w:style w:type="paragraph" w:customStyle="1" w:styleId="Default">
    <w:name w:val="Default"/>
    <w:rsid w:val="00953F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53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3F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95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953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F28"/>
    <w:rPr>
      <w:color w:val="0000FF"/>
      <w:u w:val="single"/>
    </w:rPr>
  </w:style>
  <w:style w:type="paragraph" w:styleId="a4">
    <w:name w:val="No Spacing"/>
    <w:uiPriority w:val="1"/>
    <w:qFormat/>
    <w:rsid w:val="00953F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953F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3F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953F28"/>
  </w:style>
  <w:style w:type="paragraph" w:styleId="a7">
    <w:name w:val="footnote text"/>
    <w:basedOn w:val="a"/>
    <w:link w:val="a8"/>
    <w:uiPriority w:val="99"/>
    <w:semiHidden/>
    <w:rsid w:val="00953F2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3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953F28"/>
    <w:rPr>
      <w:vertAlign w:val="superscript"/>
    </w:rPr>
  </w:style>
  <w:style w:type="paragraph" w:styleId="aa">
    <w:name w:val="header"/>
    <w:basedOn w:val="a"/>
    <w:link w:val="ab"/>
    <w:uiPriority w:val="99"/>
    <w:rsid w:val="00953F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953F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953F28"/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953F2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953F2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">
    <w:name w:val="annotation reference"/>
    <w:uiPriority w:val="99"/>
    <w:rsid w:val="00953F28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953F28"/>
    <w:rPr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953F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rsid w:val="00953F2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953F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uiPriority w:val="99"/>
    <w:rsid w:val="00953F28"/>
    <w:rPr>
      <w:color w:val="800080"/>
      <w:u w:val="single"/>
    </w:rPr>
  </w:style>
  <w:style w:type="paragraph" w:customStyle="1" w:styleId="af5">
    <w:name w:val="Знак Знак Знак Знак"/>
    <w:basedOn w:val="a"/>
    <w:rsid w:val="00953F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953F28"/>
    <w:pPr>
      <w:jc w:val="both"/>
    </w:pPr>
    <w:rPr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53F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953F28"/>
    <w:pPr>
      <w:ind w:left="720"/>
    </w:pPr>
    <w:rPr>
      <w:szCs w:val="20"/>
    </w:rPr>
  </w:style>
  <w:style w:type="character" w:customStyle="1" w:styleId="11">
    <w:name w:val="Тема примечания Знак1"/>
    <w:uiPriority w:val="99"/>
    <w:locked/>
    <w:rsid w:val="00953F28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953F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953F2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53F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53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List Paragraph"/>
    <w:basedOn w:val="a"/>
    <w:uiPriority w:val="34"/>
    <w:qFormat/>
    <w:rsid w:val="00953F28"/>
    <w:pPr>
      <w:ind w:left="708"/>
    </w:pPr>
  </w:style>
  <w:style w:type="character" w:customStyle="1" w:styleId="ConsPlusNormal0">
    <w:name w:val="ConsPlusNormal Знак"/>
    <w:link w:val="ConsPlusNormal"/>
    <w:locked/>
    <w:rsid w:val="00953F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53F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953F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basedOn w:val="a0"/>
    <w:link w:val="afa"/>
    <w:rsid w:val="00953F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endnote text"/>
    <w:basedOn w:val="a"/>
    <w:link w:val="afd"/>
    <w:rsid w:val="00953F2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953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953F28"/>
    <w:rPr>
      <w:vertAlign w:val="superscript"/>
    </w:rPr>
  </w:style>
  <w:style w:type="table" w:styleId="aff">
    <w:name w:val="Table Grid"/>
    <w:basedOn w:val="a1"/>
    <w:uiPriority w:val="59"/>
    <w:rsid w:val="00953F2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953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953F28"/>
    <w:pPr>
      <w:spacing w:before="100" w:beforeAutospacing="1" w:after="100" w:afterAutospacing="1"/>
    </w:pPr>
  </w:style>
  <w:style w:type="paragraph" w:customStyle="1" w:styleId="Default">
    <w:name w:val="Default"/>
    <w:rsid w:val="00953F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53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3F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95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95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1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ovardy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consultantplus://offline/ref=9C65DC897625FFC4481BCDB35EF181A976779AE73F8716A0F7FA8DEC7FT1l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vardy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https://vis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49</Pages>
  <Words>15376</Words>
  <Characters>87648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2023-02-10T07:12:00Z</cp:lastPrinted>
  <dcterms:created xsi:type="dcterms:W3CDTF">2023-02-10T06:58:00Z</dcterms:created>
  <dcterms:modified xsi:type="dcterms:W3CDTF">2023-02-10T07:17:00Z</dcterms:modified>
</cp:coreProperties>
</file>