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EA" w:rsidRDefault="00934EEA" w:rsidP="00934EE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</w:pPr>
    </w:p>
    <w:p w:rsidR="005F6DD1" w:rsidRDefault="005F6DD1" w:rsidP="00934EE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</w:pPr>
    </w:p>
    <w:p w:rsidR="005F6DD1" w:rsidRPr="005F6DD1" w:rsidRDefault="005F6DD1" w:rsidP="005F6DD1">
      <w:pPr>
        <w:rPr>
          <w:rFonts w:ascii="Calibri" w:eastAsia="Calibri" w:hAnsi="Calibri" w:cs="Times New Roman"/>
          <w:b/>
          <w:color w:val="auto"/>
          <w:sz w:val="28"/>
          <w:szCs w:val="28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5F6DD1" w:rsidRPr="005F6DD1" w:rsidTr="00CC5A8F">
        <w:trPr>
          <w:cantSplit/>
          <w:trHeight w:val="2259"/>
        </w:trPr>
        <w:tc>
          <w:tcPr>
            <w:tcW w:w="4111" w:type="dxa"/>
          </w:tcPr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БАШ</w:t>
            </w: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ATimes" w:char="F04B"/>
            </w: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ОРТОСТАН ЕСПУБЛИКАҺ</w:t>
            </w:r>
            <w:proofErr w:type="gram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Ы</w:t>
            </w:r>
            <w:proofErr w:type="gramEnd"/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F</w:t>
            </w:r>
            <w:proofErr w:type="gramEnd"/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АФУРИ РАЙОНЫ МУНИЦИПАЛЬ РАЙОНЫ</w:t>
            </w: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ba-RU"/>
              </w:rPr>
              <w:t>Ҡ</w:t>
            </w: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АУАР</w:t>
            </w: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ba-RU"/>
              </w:rPr>
              <w:t>Ҙ</w:t>
            </w: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Ы АУЫЛ СОВЕТЫ</w:t>
            </w: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АУЫЛ БИЛӘМӘҺЕ</w:t>
            </w: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ХАКИМИ</w:t>
            </w: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sym w:font="ATimes" w:char="F041"/>
            </w: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РЕСПУБЛИКА БАШКОРТОСТАН</w:t>
            </w: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АДМИНИСТРАЦИЯ</w:t>
            </w: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СЕЛЬСКОГО ПОСЕЛЕНИЯ КОВАРДИНСКИЙ СЕЛЬСОВЕТ</w:t>
            </w: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МУНИЦИПАЛЬНОГО РАЙОНА</w:t>
            </w: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ГАФУРИЙСКИЙ РАЙОН</w:t>
            </w:r>
          </w:p>
        </w:tc>
      </w:tr>
      <w:tr w:rsidR="005F6DD1" w:rsidRPr="005F6DD1" w:rsidTr="00CC5A8F">
        <w:trPr>
          <w:cantSplit/>
        </w:trPr>
        <w:tc>
          <w:tcPr>
            <w:tcW w:w="4111" w:type="dxa"/>
          </w:tcPr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0"/>
              </w:rPr>
            </w:pP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453062, </w:t>
            </w:r>
            <w:proofErr w:type="spell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Fафури</w:t>
            </w:r>
            <w:proofErr w:type="spellEnd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районы, </w:t>
            </w: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a-RU"/>
              </w:rPr>
              <w:t>Ҡ</w:t>
            </w:r>
            <w:proofErr w:type="spell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ауар</w:t>
            </w:r>
            <w:proofErr w:type="spellEnd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a-RU"/>
              </w:rPr>
              <w:t>ҙ</w:t>
            </w: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ы </w:t>
            </w:r>
            <w:proofErr w:type="spell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ауылы</w:t>
            </w:r>
            <w:proofErr w:type="spellEnd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З</w:t>
            </w: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a-RU"/>
              </w:rPr>
              <w:t>ә</w:t>
            </w:r>
            <w:proofErr w:type="spell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ки</w:t>
            </w:r>
            <w:proofErr w:type="spellEnd"/>
            <w:proofErr w:type="gram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</w:t>
            </w:r>
            <w:proofErr w:type="gramEnd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a-RU"/>
              </w:rPr>
              <w:t>ә</w:t>
            </w:r>
            <w:proofErr w:type="spell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лиди</w:t>
            </w:r>
            <w:proofErr w:type="spellEnd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урамы</w:t>
            </w:r>
            <w:proofErr w:type="spellEnd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34</w:t>
            </w: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0"/>
              </w:rPr>
            </w:pP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453062, </w:t>
            </w:r>
            <w:proofErr w:type="spell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Гафурийский</w:t>
            </w:r>
            <w:proofErr w:type="spellEnd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район,</w:t>
            </w: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с. </w:t>
            </w:r>
            <w:proofErr w:type="spell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Коварды</w:t>
            </w:r>
            <w:proofErr w:type="spellEnd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ул. </w:t>
            </w:r>
            <w:proofErr w:type="spell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Заки-Валиди</w:t>
            </w:r>
            <w:proofErr w:type="spellEnd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34</w:t>
            </w: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Тел. 2-55-65</w:t>
            </w:r>
          </w:p>
        </w:tc>
      </w:tr>
    </w:tbl>
    <w:p w:rsidR="005F6DD1" w:rsidRPr="005F6DD1" w:rsidRDefault="005F6DD1" w:rsidP="005F6D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F6DD1" w:rsidRPr="005F6DD1" w:rsidTr="005F6DD1">
        <w:trPr>
          <w:trHeight w:val="147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"/>
                <w:szCs w:val="20"/>
              </w:rPr>
            </w:pPr>
          </w:p>
        </w:tc>
      </w:tr>
    </w:tbl>
    <w:p w:rsidR="005F6DD1" w:rsidRDefault="005F6DD1" w:rsidP="00DD57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</w:pPr>
    </w:p>
    <w:p w:rsidR="005F6DD1" w:rsidRPr="00934EEA" w:rsidRDefault="005F6DD1" w:rsidP="00934EE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934EEA" w:rsidRPr="00DD57F2" w:rsidTr="001A2254">
        <w:tc>
          <w:tcPr>
            <w:tcW w:w="4363" w:type="dxa"/>
            <w:hideMark/>
          </w:tcPr>
          <w:p w:rsidR="00934EEA" w:rsidRPr="00DD57F2" w:rsidRDefault="00DD57F2" w:rsidP="00934EEA">
            <w:pPr>
              <w:spacing w:line="276" w:lineRule="auto"/>
              <w:ind w:left="15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ba-RU" w:eastAsia="en-US"/>
              </w:rPr>
              <w:t xml:space="preserve">    </w:t>
            </w:r>
            <w:r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« 15</w:t>
            </w:r>
            <w:r w:rsidR="00934EEA"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 xml:space="preserve">» </w:t>
            </w:r>
            <w:r w:rsidRPr="00DD57F2">
              <w:rPr>
                <w:rFonts w:ascii="Arial" w:eastAsia="Times New Roman" w:hAnsi="Arial" w:cs="Arial"/>
                <w:color w:val="auto"/>
                <w:sz w:val="28"/>
                <w:szCs w:val="28"/>
                <w:u w:val="single"/>
                <w:lang w:val="ba-RU" w:eastAsia="en-US"/>
              </w:rPr>
              <w:t>ғ</w:t>
            </w:r>
            <w:proofErr w:type="spellStart"/>
            <w:r w:rsidR="00934EEA" w:rsidRPr="00DD57F2">
              <w:rPr>
                <w:rFonts w:ascii="Times Cyr Bash Normal" w:eastAsia="Times New Roman" w:hAnsi="Times Cyr Bash Normal" w:cs="Times New Roman"/>
                <w:color w:val="auto"/>
                <w:sz w:val="28"/>
                <w:szCs w:val="28"/>
                <w:u w:val="single"/>
                <w:lang w:eastAsia="en-US"/>
              </w:rPr>
              <w:t>инуар</w:t>
            </w:r>
            <w:proofErr w:type="spellEnd"/>
            <w:r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 xml:space="preserve"> 201</w:t>
            </w:r>
            <w:r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ba-RU" w:eastAsia="en-US"/>
              </w:rPr>
              <w:t>8</w:t>
            </w:r>
            <w:r w:rsidR="00934EEA"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 xml:space="preserve"> й.</w:t>
            </w:r>
          </w:p>
        </w:tc>
        <w:tc>
          <w:tcPr>
            <w:tcW w:w="1397" w:type="dxa"/>
            <w:hideMark/>
          </w:tcPr>
          <w:p w:rsidR="00934EEA" w:rsidRPr="00DD57F2" w:rsidRDefault="00EB369E" w:rsidP="00934E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</w:t>
            </w:r>
            <w:r w:rsidR="00934EEA"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№ </w:t>
            </w:r>
            <w:r w:rsidR="00DD57F2"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0</w:t>
            </w:r>
            <w:r w:rsidR="00DD57F2"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0" w:type="dxa"/>
            <w:hideMark/>
          </w:tcPr>
          <w:p w:rsidR="00934EEA" w:rsidRPr="00DD57F2" w:rsidRDefault="00DD57F2" w:rsidP="00934EE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«</w:t>
            </w:r>
            <w:r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ba-RU" w:eastAsia="en-US"/>
              </w:rPr>
              <w:t>15</w:t>
            </w:r>
            <w:r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» января 201</w:t>
            </w:r>
            <w:r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ba-RU" w:eastAsia="en-US"/>
              </w:rPr>
              <w:t>8</w:t>
            </w:r>
            <w:r w:rsidR="00934EEA"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</w:tr>
    </w:tbl>
    <w:p w:rsidR="00934EEA" w:rsidRDefault="00934EEA" w:rsidP="00934EEA">
      <w:pPr>
        <w:pStyle w:val="30"/>
        <w:shd w:val="clear" w:color="auto" w:fill="auto"/>
        <w:spacing w:before="0" w:after="244" w:line="312" w:lineRule="exact"/>
        <w:ind w:left="1134"/>
        <w:rPr>
          <w:sz w:val="28"/>
          <w:szCs w:val="28"/>
        </w:rPr>
      </w:pPr>
      <w:r>
        <w:rPr>
          <w:sz w:val="28"/>
          <w:szCs w:val="28"/>
        </w:rPr>
        <w:t>О проведении профил</w:t>
      </w:r>
      <w:r w:rsidR="005F6DD1">
        <w:rPr>
          <w:sz w:val="28"/>
          <w:szCs w:val="28"/>
        </w:rPr>
        <w:t>актической операции «Жилише-2018</w:t>
      </w:r>
      <w:r>
        <w:rPr>
          <w:sz w:val="28"/>
          <w:szCs w:val="28"/>
        </w:rPr>
        <w:t>» на территории се</w:t>
      </w:r>
      <w:r w:rsidR="005F6DD1">
        <w:rPr>
          <w:sz w:val="28"/>
          <w:szCs w:val="28"/>
        </w:rPr>
        <w:t xml:space="preserve">льского поселения  </w:t>
      </w:r>
      <w:proofErr w:type="spellStart"/>
      <w:r w:rsidR="005F6DD1"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  <w:lang w:val="en-US"/>
        </w:rPr>
        <w:t>MP</w:t>
      </w:r>
      <w:r w:rsidRPr="00934E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934EEA" w:rsidRDefault="00934EEA" w:rsidP="00934EEA">
      <w:pPr>
        <w:pStyle w:val="a4"/>
        <w:shd w:val="clear" w:color="auto" w:fill="auto"/>
        <w:spacing w:before="0" w:line="307" w:lineRule="exact"/>
        <w:ind w:left="1134" w:right="60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федеральными законами от 21 декабря 1994 года № 69-ФЗ «О пожарной безопасности», от 22 июля 2008 года № 123-ФЗ, от 6 октября 2003 года, 131-ФЗ «Об общих принципах организации местного самоуправления в Российской Федерации, постановлением администрации </w:t>
      </w:r>
      <w:r>
        <w:rPr>
          <w:sz w:val="28"/>
          <w:szCs w:val="28"/>
          <w:lang w:val="en-US" w:eastAsia="en-US"/>
        </w:rPr>
        <w:t>MP</w:t>
      </w:r>
      <w:r w:rsidRPr="00934EEA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 от 12.01.2017 №  5 « О проведении профила</w:t>
      </w:r>
      <w:r w:rsidR="005F6DD1">
        <w:rPr>
          <w:sz w:val="28"/>
          <w:szCs w:val="28"/>
        </w:rPr>
        <w:t>ктической операции « Жилище-2018</w:t>
      </w:r>
      <w:r>
        <w:rPr>
          <w:sz w:val="28"/>
          <w:szCs w:val="28"/>
        </w:rPr>
        <w:t xml:space="preserve">» на территории МР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РБ», в целях предупреждения пожаров в местах проживания</w:t>
      </w:r>
      <w:proofErr w:type="gramEnd"/>
      <w:r>
        <w:rPr>
          <w:sz w:val="28"/>
          <w:szCs w:val="28"/>
        </w:rPr>
        <w:t xml:space="preserve"> людей, а также проведения комплекса превентивных мер по недопущению пожаров, минимизации материальных и социальных потерь с</w:t>
      </w:r>
      <w:r w:rsidR="005F6DD1">
        <w:rPr>
          <w:sz w:val="28"/>
          <w:szCs w:val="28"/>
        </w:rPr>
        <w:t xml:space="preserve">ельского поселения </w:t>
      </w:r>
      <w:proofErr w:type="spellStart"/>
      <w:r w:rsidR="005F6DD1"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  <w:lang w:val="en-US" w:eastAsia="en-US"/>
        </w:rPr>
        <w:t>MP</w:t>
      </w:r>
      <w:r w:rsidRPr="00934EEA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</w:t>
      </w:r>
    </w:p>
    <w:p w:rsidR="00934EEA" w:rsidRDefault="00934EEA" w:rsidP="00934EEA">
      <w:pPr>
        <w:pStyle w:val="a4"/>
        <w:shd w:val="clear" w:color="auto" w:fill="auto"/>
        <w:spacing w:before="0" w:line="307" w:lineRule="exact"/>
        <w:ind w:left="1134" w:right="606"/>
        <w:rPr>
          <w:sz w:val="28"/>
          <w:szCs w:val="28"/>
        </w:rPr>
      </w:pPr>
    </w:p>
    <w:p w:rsidR="00934EEA" w:rsidRDefault="00934EEA" w:rsidP="00934EEA">
      <w:pPr>
        <w:pStyle w:val="a4"/>
        <w:shd w:val="clear" w:color="auto" w:fill="auto"/>
        <w:spacing w:before="0" w:after="261" w:line="250" w:lineRule="exact"/>
        <w:ind w:left="1134" w:right="606"/>
        <w:jc w:val="center"/>
        <w:rPr>
          <w:sz w:val="28"/>
          <w:szCs w:val="28"/>
        </w:rPr>
      </w:pPr>
      <w:r>
        <w:rPr>
          <w:rStyle w:val="3pt"/>
          <w:sz w:val="28"/>
          <w:szCs w:val="28"/>
        </w:rPr>
        <w:t>ПОСТАНОВЛЯЕТ:</w:t>
      </w:r>
    </w:p>
    <w:p w:rsidR="00934EEA" w:rsidRDefault="00934EEA" w:rsidP="00934EEA">
      <w:pPr>
        <w:pStyle w:val="a4"/>
        <w:shd w:val="clear" w:color="auto" w:fill="auto"/>
        <w:spacing w:before="0" w:line="307" w:lineRule="exact"/>
        <w:ind w:left="1134" w:right="606"/>
        <w:rPr>
          <w:sz w:val="28"/>
          <w:szCs w:val="28"/>
        </w:rPr>
      </w:pPr>
      <w:r>
        <w:rPr>
          <w:sz w:val="28"/>
          <w:szCs w:val="28"/>
        </w:rPr>
        <w:t xml:space="preserve">1.  Совместно с ОНД </w:t>
      </w:r>
      <w:proofErr w:type="spellStart"/>
      <w:r>
        <w:rPr>
          <w:sz w:val="28"/>
          <w:szCs w:val="28"/>
        </w:rPr>
        <w:t>Гафурийского</w:t>
      </w:r>
      <w:proofErr w:type="spellEnd"/>
      <w:r>
        <w:rPr>
          <w:sz w:val="28"/>
          <w:szCs w:val="28"/>
        </w:rPr>
        <w:t xml:space="preserve"> района, членами комиссии по ЧС и ПБ, депутатами сельского поселения </w:t>
      </w:r>
      <w:proofErr w:type="spellStart"/>
      <w:r w:rsidR="005F6DD1"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сельсовет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организовать подворный обход сельского поселения с целью выявления и устранения нарушений правил пожарной безопасности.</w:t>
      </w:r>
    </w:p>
    <w:p w:rsidR="00934EEA" w:rsidRDefault="00934EEA" w:rsidP="00934EEA">
      <w:pPr>
        <w:pStyle w:val="a4"/>
        <w:numPr>
          <w:ilvl w:val="0"/>
          <w:numId w:val="1"/>
        </w:numPr>
        <w:shd w:val="clear" w:color="auto" w:fill="auto"/>
        <w:spacing w:before="0" w:line="307" w:lineRule="exact"/>
        <w:ind w:left="1134" w:right="606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ab/>
        <w:t>обнаружении нарушений правил пожарной безопасности вручать владельцам домов «Предложения об устранении выявленных нарушений правил пожарной безопасности домовладельцам».</w:t>
      </w:r>
    </w:p>
    <w:p w:rsidR="00934EEA" w:rsidRDefault="00934EEA" w:rsidP="00934EEA">
      <w:pPr>
        <w:pStyle w:val="a4"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307" w:lineRule="exact"/>
        <w:ind w:left="1134" w:right="606"/>
        <w:rPr>
          <w:sz w:val="28"/>
          <w:szCs w:val="28"/>
        </w:rPr>
      </w:pPr>
      <w:r>
        <w:rPr>
          <w:sz w:val="28"/>
          <w:szCs w:val="28"/>
        </w:rPr>
        <w:t xml:space="preserve">Предложить начальнику ОНД </w:t>
      </w:r>
      <w:proofErr w:type="spellStart"/>
      <w:r>
        <w:rPr>
          <w:sz w:val="28"/>
          <w:szCs w:val="28"/>
        </w:rPr>
        <w:t>Гафурийского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Ардаширову</w:t>
      </w:r>
      <w:proofErr w:type="spellEnd"/>
      <w:r>
        <w:rPr>
          <w:sz w:val="28"/>
          <w:szCs w:val="28"/>
        </w:rPr>
        <w:t xml:space="preserve"> И.Х. провести с работниками администрации сельского поселения  </w:t>
      </w:r>
      <w:r>
        <w:rPr>
          <w:rStyle w:val="1"/>
          <w:b w:val="0"/>
          <w:sz w:val="28"/>
          <w:szCs w:val="28"/>
        </w:rPr>
        <w:t>инструкторско-методическое</w:t>
      </w:r>
      <w:r>
        <w:rPr>
          <w:sz w:val="28"/>
          <w:szCs w:val="28"/>
        </w:rPr>
        <w:t xml:space="preserve"> занятие по правилам пожарной безопасности в жилых домах и порядку проведения подворного обхода.</w:t>
      </w:r>
    </w:p>
    <w:p w:rsidR="00934EEA" w:rsidRDefault="00934EEA" w:rsidP="00934EEA">
      <w:pPr>
        <w:pStyle w:val="a4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302" w:lineRule="exact"/>
        <w:ind w:left="1134" w:right="606"/>
        <w:rPr>
          <w:sz w:val="28"/>
          <w:szCs w:val="28"/>
        </w:rPr>
      </w:pPr>
      <w:r>
        <w:rPr>
          <w:sz w:val="28"/>
          <w:szCs w:val="28"/>
        </w:rPr>
        <w:t>Работникам администрации и членам комиссии по ЧС и ПБ ежемесячно до 30-го числа предоставлять информацию в письменном виде.</w:t>
      </w:r>
    </w:p>
    <w:p w:rsidR="00934EEA" w:rsidRDefault="00934EEA" w:rsidP="00934EEA">
      <w:pPr>
        <w:pStyle w:val="a4"/>
        <w:numPr>
          <w:ilvl w:val="0"/>
          <w:numId w:val="1"/>
        </w:numPr>
        <w:shd w:val="clear" w:color="auto" w:fill="auto"/>
        <w:tabs>
          <w:tab w:val="left" w:pos="308"/>
        </w:tabs>
        <w:spacing w:before="0" w:line="302" w:lineRule="exact"/>
        <w:ind w:left="1134" w:right="606"/>
        <w:rPr>
          <w:sz w:val="28"/>
          <w:szCs w:val="28"/>
        </w:rPr>
      </w:pPr>
      <w:r>
        <w:rPr>
          <w:sz w:val="28"/>
          <w:szCs w:val="28"/>
        </w:rPr>
        <w:t>При проведении подворного обхода особое внимание обратить на одиноких пенсионеров, инвалидов, многодетные семьи и лиц, злоупотребляющих алкоголем. Данную работу организовать совместно с депутатами Совета с</w:t>
      </w:r>
      <w:r w:rsidR="005F6DD1">
        <w:rPr>
          <w:sz w:val="28"/>
          <w:szCs w:val="28"/>
        </w:rPr>
        <w:t xml:space="preserve">ельского поселения </w:t>
      </w:r>
      <w:proofErr w:type="spellStart"/>
      <w:r w:rsidR="005F6DD1">
        <w:rPr>
          <w:sz w:val="28"/>
          <w:szCs w:val="28"/>
        </w:rPr>
        <w:t>Ковардинский</w:t>
      </w:r>
      <w:proofErr w:type="spellEnd"/>
      <w:r w:rsidR="005F6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</w:t>
      </w:r>
    </w:p>
    <w:p w:rsidR="00934EEA" w:rsidRDefault="00934EEA" w:rsidP="00934EEA">
      <w:pPr>
        <w:pStyle w:val="a4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302" w:lineRule="exact"/>
        <w:ind w:left="1134" w:right="606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34EEA" w:rsidRDefault="00934EEA" w:rsidP="00934EEA">
      <w:pPr>
        <w:pStyle w:val="a4"/>
        <w:shd w:val="clear" w:color="auto" w:fill="auto"/>
        <w:tabs>
          <w:tab w:val="left" w:pos="270"/>
        </w:tabs>
        <w:spacing w:before="0" w:line="302" w:lineRule="exact"/>
        <w:ind w:right="606"/>
        <w:rPr>
          <w:sz w:val="28"/>
          <w:szCs w:val="28"/>
        </w:rPr>
      </w:pPr>
    </w:p>
    <w:p w:rsidR="00934EEA" w:rsidRPr="00934EEA" w:rsidRDefault="00DD57F2" w:rsidP="00DD57F2">
      <w:pPr>
        <w:pStyle w:val="a4"/>
        <w:shd w:val="clear" w:color="auto" w:fill="auto"/>
        <w:tabs>
          <w:tab w:val="left" w:pos="270"/>
        </w:tabs>
        <w:spacing w:before="0" w:line="302" w:lineRule="exact"/>
        <w:ind w:right="606"/>
        <w:rPr>
          <w:sz w:val="28"/>
          <w:szCs w:val="28"/>
        </w:rPr>
        <w:sectPr w:rsidR="00934EEA" w:rsidRPr="00934EEA" w:rsidSect="00934EEA">
          <w:type w:val="continuous"/>
          <w:pgSz w:w="11905" w:h="16837"/>
          <w:pgMar w:top="1135" w:right="0" w:bottom="709" w:left="0" w:header="0" w:footer="3" w:gutter="0"/>
          <w:cols w:space="720"/>
        </w:sectPr>
      </w:pPr>
      <w:r>
        <w:rPr>
          <w:sz w:val="28"/>
          <w:szCs w:val="28"/>
          <w:lang w:val="ba-RU"/>
        </w:rPr>
        <w:t xml:space="preserve">               </w:t>
      </w:r>
      <w:r w:rsidR="00934EEA">
        <w:rPr>
          <w:sz w:val="28"/>
          <w:szCs w:val="28"/>
        </w:rPr>
        <w:t xml:space="preserve">Глава сельского поселения           </w:t>
      </w:r>
      <w:r>
        <w:rPr>
          <w:sz w:val="28"/>
          <w:szCs w:val="28"/>
        </w:rPr>
        <w:t xml:space="preserve">          </w:t>
      </w:r>
      <w:r w:rsidR="005F6DD1">
        <w:rPr>
          <w:sz w:val="28"/>
          <w:szCs w:val="28"/>
        </w:rPr>
        <w:t xml:space="preserve"> Р.Р. </w:t>
      </w:r>
      <w:proofErr w:type="spellStart"/>
      <w:r w:rsidR="005F6DD1">
        <w:rPr>
          <w:sz w:val="28"/>
          <w:szCs w:val="28"/>
        </w:rPr>
        <w:t>Абельгузин</w:t>
      </w:r>
      <w:proofErr w:type="spellEnd"/>
    </w:p>
    <w:p w:rsidR="00934EEA" w:rsidRDefault="00EB369E" w:rsidP="00EB369E">
      <w:pPr>
        <w:pStyle w:val="a4"/>
        <w:shd w:val="clear" w:color="auto" w:fill="auto"/>
        <w:tabs>
          <w:tab w:val="left" w:pos="313"/>
        </w:tabs>
        <w:spacing w:before="0" w:line="307" w:lineRule="exact"/>
        <w:ind w:right="9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СОГЛОСОВАНИЯ</w:t>
      </w:r>
    </w:p>
    <w:p w:rsidR="00934EEA" w:rsidRDefault="00934EEA" w:rsidP="00934EEA">
      <w:pPr>
        <w:pStyle w:val="a4"/>
        <w:shd w:val="clear" w:color="auto" w:fill="auto"/>
        <w:tabs>
          <w:tab w:val="left" w:pos="313"/>
        </w:tabs>
        <w:spacing w:before="0" w:line="307" w:lineRule="exact"/>
        <w:ind w:right="940"/>
        <w:jc w:val="left"/>
        <w:rPr>
          <w:sz w:val="28"/>
          <w:szCs w:val="28"/>
        </w:rPr>
      </w:pPr>
    </w:p>
    <w:p w:rsidR="00934EEA" w:rsidRDefault="00934EEA" w:rsidP="00934EEA">
      <w:pPr>
        <w:pStyle w:val="a4"/>
        <w:shd w:val="clear" w:color="auto" w:fill="auto"/>
        <w:tabs>
          <w:tab w:val="left" w:pos="313"/>
        </w:tabs>
        <w:spacing w:before="0" w:line="307" w:lineRule="exact"/>
        <w:ind w:right="940"/>
        <w:rPr>
          <w:sz w:val="28"/>
          <w:szCs w:val="28"/>
        </w:rPr>
      </w:pPr>
    </w:p>
    <w:p w:rsidR="00934EEA" w:rsidRDefault="00934EEA" w:rsidP="00934EEA">
      <w:pPr>
        <w:pStyle w:val="a4"/>
        <w:shd w:val="clear" w:color="auto" w:fill="auto"/>
        <w:tabs>
          <w:tab w:val="left" w:pos="313"/>
        </w:tabs>
        <w:spacing w:before="0" w:line="307" w:lineRule="exact"/>
        <w:ind w:right="9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4054"/>
      </w:tblGrid>
      <w:tr w:rsidR="00934EEA" w:rsidTr="00934EEA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Фамилия, имя, отчество </w:t>
            </w:r>
            <w:r w:rsidR="00DD57F2">
              <w:rPr>
                <w:rFonts w:eastAsia="Times New Roman"/>
              </w:rPr>
              <w:t xml:space="preserve">депутата Совета СП </w:t>
            </w:r>
            <w:r w:rsidR="00DD57F2">
              <w:rPr>
                <w:rFonts w:eastAsia="Times New Roman"/>
                <w:lang w:val="ba-RU"/>
              </w:rPr>
              <w:t xml:space="preserve">Ковардинский </w:t>
            </w:r>
            <w:r>
              <w:rPr>
                <w:rFonts w:eastAsia="Times New Roman"/>
              </w:rPr>
              <w:t>сельсовет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Согласовано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подпись)</w:t>
            </w:r>
          </w:p>
        </w:tc>
      </w:tr>
      <w:tr w:rsidR="00934EEA" w:rsidTr="00DD57F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Pr="00DD57F2" w:rsidRDefault="00DD57F2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  <w:lang w:val="ba-RU"/>
              </w:rPr>
            </w:pPr>
            <w:r>
              <w:rPr>
                <w:rFonts w:eastAsia="Times New Roman"/>
                <w:lang w:val="ba-RU"/>
              </w:rPr>
              <w:t>Латыпов Ф.Ф.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</w:tr>
      <w:tr w:rsidR="00934EEA" w:rsidTr="00DD57F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Pr="00DD57F2" w:rsidRDefault="00DD57F2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  <w:lang w:val="ba-RU"/>
              </w:rPr>
            </w:pPr>
            <w:r>
              <w:rPr>
                <w:rFonts w:eastAsia="Times New Roman"/>
                <w:lang w:val="ba-RU"/>
              </w:rPr>
              <w:t>Абдрахманов Р.Г.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</w:tr>
      <w:tr w:rsidR="00934EEA" w:rsidTr="00DD57F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Pr="00DD57F2" w:rsidRDefault="00DD57F2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  <w:lang w:val="ba-RU"/>
              </w:rPr>
            </w:pPr>
            <w:r>
              <w:rPr>
                <w:rFonts w:eastAsia="Times New Roman"/>
                <w:lang w:val="ba-RU"/>
              </w:rPr>
              <w:t>Сафаргулов Ф.С.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</w:tr>
      <w:tr w:rsidR="00934EEA" w:rsidTr="00DD57F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Pr="00DD57F2" w:rsidRDefault="00DD57F2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  <w:lang w:val="ba-RU"/>
              </w:rPr>
            </w:pPr>
            <w:r>
              <w:rPr>
                <w:rFonts w:eastAsia="Times New Roman"/>
                <w:lang w:val="ba-RU"/>
              </w:rPr>
              <w:t>Идрисов Ф.Ф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</w:tr>
      <w:tr w:rsidR="00934EEA" w:rsidTr="00DD57F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Pr="00DD57F2" w:rsidRDefault="00DD57F2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  <w:lang w:val="ba-RU"/>
              </w:rPr>
            </w:pPr>
            <w:r>
              <w:rPr>
                <w:rFonts w:eastAsia="Times New Roman"/>
                <w:lang w:val="ba-RU"/>
              </w:rPr>
              <w:t>Басыров Ф.М.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</w:tr>
      <w:tr w:rsidR="00934EEA" w:rsidTr="00DD57F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Pr="00DD57F2" w:rsidRDefault="00DD57F2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  <w:lang w:val="ba-RU"/>
              </w:rPr>
            </w:pPr>
            <w:r>
              <w:rPr>
                <w:rFonts w:eastAsia="Times New Roman"/>
                <w:lang w:val="ba-RU"/>
              </w:rPr>
              <w:t>Якшибаев И.М.</w:t>
            </w:r>
            <w:bookmarkStart w:id="0" w:name="_GoBack"/>
            <w:bookmarkEnd w:id="0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</w:tr>
      <w:tr w:rsidR="00934EEA" w:rsidTr="00DD57F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</w:tr>
      <w:tr w:rsidR="00934EEA" w:rsidTr="00DD57F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</w:tr>
      <w:tr w:rsidR="00934EEA" w:rsidTr="00DD57F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</w:tr>
    </w:tbl>
    <w:p w:rsidR="009D2916" w:rsidRDefault="009D2916"/>
    <w:sectPr w:rsidR="009D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1D877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2A"/>
    <w:rsid w:val="005F6DD1"/>
    <w:rsid w:val="00874E2A"/>
    <w:rsid w:val="00934EEA"/>
    <w:rsid w:val="009D2916"/>
    <w:rsid w:val="00DD57F2"/>
    <w:rsid w:val="00E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EA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"/>
    <w:basedOn w:val="a"/>
    <w:link w:val="a5"/>
    <w:unhideWhenUsed/>
    <w:rsid w:val="00934EEA"/>
    <w:pPr>
      <w:shd w:val="clear" w:color="auto" w:fill="FFFFFF"/>
      <w:spacing w:before="240" w:line="293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5">
    <w:name w:val="Основной текст Знак"/>
    <w:basedOn w:val="a0"/>
    <w:link w:val="a4"/>
    <w:rsid w:val="00934EEA"/>
    <w:rPr>
      <w:rFonts w:ascii="Times New Roman" w:eastAsia="DejaVu San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locked/>
    <w:rsid w:val="00934EE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4EEA"/>
    <w:pPr>
      <w:shd w:val="clear" w:color="auto" w:fill="FFFFFF"/>
      <w:spacing w:before="300" w:line="302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6">
    <w:name w:val="Основной текст + Полужирный"/>
    <w:basedOn w:val="a5"/>
    <w:rsid w:val="00934EEA"/>
    <w:rPr>
      <w:rFonts w:ascii="Times New Roman" w:eastAsia="DejaVu Sans" w:hAnsi="Times New Roman" w:cs="Times New Roman" w:hint="default"/>
      <w:b/>
      <w:bCs/>
      <w:sz w:val="25"/>
      <w:szCs w:val="25"/>
      <w:shd w:val="clear" w:color="auto" w:fill="FFFFFF"/>
      <w:lang w:eastAsia="ru-RU"/>
    </w:rPr>
  </w:style>
  <w:style w:type="character" w:customStyle="1" w:styleId="3pt">
    <w:name w:val="Основной текст + Интервал 3 pt"/>
    <w:basedOn w:val="a5"/>
    <w:rsid w:val="00934EEA"/>
    <w:rPr>
      <w:rFonts w:ascii="Times New Roman" w:eastAsia="DejaVu Sans" w:hAnsi="Times New Roman" w:cs="Times New Roman" w:hint="default"/>
      <w:spacing w:val="70"/>
      <w:sz w:val="25"/>
      <w:szCs w:val="25"/>
      <w:shd w:val="clear" w:color="auto" w:fill="FFFFFF"/>
      <w:lang w:eastAsia="ru-RU"/>
    </w:rPr>
  </w:style>
  <w:style w:type="character" w:customStyle="1" w:styleId="1">
    <w:name w:val="Основной текст + Полужирный1"/>
    <w:basedOn w:val="a5"/>
    <w:rsid w:val="00934EEA"/>
    <w:rPr>
      <w:rFonts w:ascii="Times New Roman" w:eastAsia="DejaVu Sans" w:hAnsi="Times New Roman" w:cs="Times New Roman" w:hint="default"/>
      <w:b/>
      <w:bCs/>
      <w:sz w:val="25"/>
      <w:szCs w:val="25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EEA"/>
    <w:rPr>
      <w:rFonts w:ascii="Tahoma" w:eastAsia="DejaVu San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EA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"/>
    <w:basedOn w:val="a"/>
    <w:link w:val="a5"/>
    <w:unhideWhenUsed/>
    <w:rsid w:val="00934EEA"/>
    <w:pPr>
      <w:shd w:val="clear" w:color="auto" w:fill="FFFFFF"/>
      <w:spacing w:before="240" w:line="293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5">
    <w:name w:val="Основной текст Знак"/>
    <w:basedOn w:val="a0"/>
    <w:link w:val="a4"/>
    <w:rsid w:val="00934EEA"/>
    <w:rPr>
      <w:rFonts w:ascii="Times New Roman" w:eastAsia="DejaVu San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locked/>
    <w:rsid w:val="00934EE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4EEA"/>
    <w:pPr>
      <w:shd w:val="clear" w:color="auto" w:fill="FFFFFF"/>
      <w:spacing w:before="300" w:line="302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6">
    <w:name w:val="Основной текст + Полужирный"/>
    <w:basedOn w:val="a5"/>
    <w:rsid w:val="00934EEA"/>
    <w:rPr>
      <w:rFonts w:ascii="Times New Roman" w:eastAsia="DejaVu Sans" w:hAnsi="Times New Roman" w:cs="Times New Roman" w:hint="default"/>
      <w:b/>
      <w:bCs/>
      <w:sz w:val="25"/>
      <w:szCs w:val="25"/>
      <w:shd w:val="clear" w:color="auto" w:fill="FFFFFF"/>
      <w:lang w:eastAsia="ru-RU"/>
    </w:rPr>
  </w:style>
  <w:style w:type="character" w:customStyle="1" w:styleId="3pt">
    <w:name w:val="Основной текст + Интервал 3 pt"/>
    <w:basedOn w:val="a5"/>
    <w:rsid w:val="00934EEA"/>
    <w:rPr>
      <w:rFonts w:ascii="Times New Roman" w:eastAsia="DejaVu Sans" w:hAnsi="Times New Roman" w:cs="Times New Roman" w:hint="default"/>
      <w:spacing w:val="70"/>
      <w:sz w:val="25"/>
      <w:szCs w:val="25"/>
      <w:shd w:val="clear" w:color="auto" w:fill="FFFFFF"/>
      <w:lang w:eastAsia="ru-RU"/>
    </w:rPr>
  </w:style>
  <w:style w:type="character" w:customStyle="1" w:styleId="1">
    <w:name w:val="Основной текст + Полужирный1"/>
    <w:basedOn w:val="a5"/>
    <w:rsid w:val="00934EEA"/>
    <w:rPr>
      <w:rFonts w:ascii="Times New Roman" w:eastAsia="DejaVu Sans" w:hAnsi="Times New Roman" w:cs="Times New Roman" w:hint="default"/>
      <w:b/>
      <w:bCs/>
      <w:sz w:val="25"/>
      <w:szCs w:val="25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EEA"/>
    <w:rPr>
      <w:rFonts w:ascii="Tahoma" w:eastAsia="DejaVu San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Коварды</cp:lastModifiedBy>
  <cp:revision>2</cp:revision>
  <cp:lastPrinted>2018-02-19T07:23:00Z</cp:lastPrinted>
  <dcterms:created xsi:type="dcterms:W3CDTF">2018-02-19T07:23:00Z</dcterms:created>
  <dcterms:modified xsi:type="dcterms:W3CDTF">2018-02-19T07:23:00Z</dcterms:modified>
</cp:coreProperties>
</file>