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520"/>
        <w:tblW w:w="10206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4111"/>
        <w:gridCol w:w="1559"/>
        <w:gridCol w:w="4536"/>
      </w:tblGrid>
      <w:tr w:rsidR="0073281B" w:rsidRPr="0073281B" w:rsidTr="00CE085C">
        <w:trPr>
          <w:cantSplit/>
          <w:trHeight w:val="2259"/>
        </w:trPr>
        <w:tc>
          <w:tcPr>
            <w:tcW w:w="4111" w:type="dxa"/>
          </w:tcPr>
          <w:p w:rsidR="0073281B" w:rsidRPr="0073281B" w:rsidRDefault="0073281B" w:rsidP="0073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3281B" w:rsidRPr="0073281B" w:rsidRDefault="0073281B" w:rsidP="0073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81B">
              <w:rPr>
                <w:rFonts w:ascii="Times New Roman" w:eastAsia="Times New Roman" w:hAnsi="Times New Roman" w:cs="Times New Roman"/>
                <w:sz w:val="20"/>
                <w:szCs w:val="20"/>
              </w:rPr>
              <w:t>БАШ</w:t>
            </w:r>
            <w:r w:rsidRPr="0073281B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ATimes" w:char="F04B"/>
            </w:r>
            <w:r w:rsidRPr="0073281B">
              <w:rPr>
                <w:rFonts w:ascii="Times New Roman" w:eastAsia="Times New Roman" w:hAnsi="Times New Roman" w:cs="Times New Roman"/>
                <w:sz w:val="20"/>
                <w:szCs w:val="20"/>
              </w:rPr>
              <w:t>ОРТОСТАН ЕСПУБЛИКАҺ</w:t>
            </w:r>
            <w:proofErr w:type="gramStart"/>
            <w:r w:rsidRPr="0073281B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proofErr w:type="gramEnd"/>
          </w:p>
          <w:p w:rsidR="0073281B" w:rsidRPr="0073281B" w:rsidRDefault="0073281B" w:rsidP="0073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3281B" w:rsidRPr="0073281B" w:rsidRDefault="0073281B" w:rsidP="0073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328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F</w:t>
            </w:r>
            <w:proofErr w:type="gramEnd"/>
            <w:r w:rsidRPr="007328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АФУРИ РАЙОНЫ МУНИЦИПАЛЬ РАЙОНЫ</w:t>
            </w:r>
          </w:p>
          <w:p w:rsidR="0073281B" w:rsidRPr="0073281B" w:rsidRDefault="0073281B" w:rsidP="0073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328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a-RU"/>
              </w:rPr>
              <w:t>Ҡ</w:t>
            </w:r>
            <w:r w:rsidRPr="007328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АУАР</w:t>
            </w:r>
            <w:r w:rsidRPr="007328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a-RU"/>
              </w:rPr>
              <w:t>Ҙ</w:t>
            </w:r>
            <w:r w:rsidRPr="007328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Ы АУЫЛ СОВЕТЫ</w:t>
            </w:r>
          </w:p>
          <w:p w:rsidR="0073281B" w:rsidRPr="0073281B" w:rsidRDefault="0073281B" w:rsidP="0073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328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АУЫЛ БИЛӘМӘҺЕ</w:t>
            </w:r>
          </w:p>
          <w:p w:rsidR="0073281B" w:rsidRPr="0073281B" w:rsidRDefault="0073281B" w:rsidP="0073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328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ХАКИМИ</w:t>
            </w:r>
            <w:r w:rsidRPr="007328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sym w:font="ATimes" w:char="F041"/>
            </w:r>
            <w:r w:rsidRPr="007328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</w:t>
            </w:r>
          </w:p>
        </w:tc>
        <w:tc>
          <w:tcPr>
            <w:tcW w:w="1559" w:type="dxa"/>
            <w:vMerge w:val="restart"/>
          </w:tcPr>
          <w:p w:rsidR="0073281B" w:rsidRPr="0073281B" w:rsidRDefault="0073281B" w:rsidP="0073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281B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800100" cy="1152525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73281B" w:rsidRPr="0073281B" w:rsidRDefault="0073281B" w:rsidP="0073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3281B" w:rsidRPr="0073281B" w:rsidRDefault="0073281B" w:rsidP="0073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81B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БАШКОРТОСТАН</w:t>
            </w:r>
          </w:p>
          <w:p w:rsidR="0073281B" w:rsidRPr="0073281B" w:rsidRDefault="0073281B" w:rsidP="0073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3281B" w:rsidRPr="0073281B" w:rsidRDefault="0073281B" w:rsidP="0073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328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73281B" w:rsidRPr="0073281B" w:rsidRDefault="0073281B" w:rsidP="0073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328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СЕЛЬСКОГО ПОСЕЛЕНИЯ КОВАРДИНСКИЙ СЕЛЬСОВЕТ</w:t>
            </w:r>
          </w:p>
          <w:p w:rsidR="0073281B" w:rsidRPr="0073281B" w:rsidRDefault="0073281B" w:rsidP="0073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328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  <w:p w:rsidR="0073281B" w:rsidRPr="0073281B" w:rsidRDefault="0073281B" w:rsidP="0073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7328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ГАФУРИЙСКИЙ РАЙОН</w:t>
            </w:r>
          </w:p>
        </w:tc>
      </w:tr>
      <w:tr w:rsidR="0073281B" w:rsidRPr="0073281B" w:rsidTr="00CE085C">
        <w:trPr>
          <w:cantSplit/>
        </w:trPr>
        <w:tc>
          <w:tcPr>
            <w:tcW w:w="4111" w:type="dxa"/>
          </w:tcPr>
          <w:p w:rsidR="0073281B" w:rsidRPr="0073281B" w:rsidRDefault="0073281B" w:rsidP="0073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</w:rPr>
            </w:pPr>
          </w:p>
          <w:p w:rsidR="0073281B" w:rsidRPr="0073281B" w:rsidRDefault="0073281B" w:rsidP="0073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8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453062, </w:t>
            </w:r>
            <w:proofErr w:type="spellStart"/>
            <w:r w:rsidRPr="0073281B">
              <w:rPr>
                <w:rFonts w:ascii="Times New Roman" w:eastAsia="Times New Roman" w:hAnsi="Times New Roman" w:cs="Times New Roman"/>
                <w:sz w:val="20"/>
                <w:szCs w:val="20"/>
              </w:rPr>
              <w:t>Fафури</w:t>
            </w:r>
            <w:proofErr w:type="spellEnd"/>
            <w:r w:rsidRPr="007328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районы, </w:t>
            </w:r>
            <w:r w:rsidRPr="0073281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73281B">
              <w:rPr>
                <w:rFonts w:ascii="Times New Roman" w:eastAsia="Times New Roman" w:hAnsi="Times New Roman" w:cs="Times New Roman"/>
                <w:sz w:val="20"/>
                <w:szCs w:val="20"/>
                <w:lang w:val="ba-RU"/>
              </w:rPr>
              <w:t>Ҡ</w:t>
            </w:r>
            <w:proofErr w:type="spellStart"/>
            <w:r w:rsidRPr="0073281B">
              <w:rPr>
                <w:rFonts w:ascii="Times New Roman" w:eastAsia="Times New Roman" w:hAnsi="Times New Roman" w:cs="Times New Roman"/>
                <w:sz w:val="20"/>
                <w:szCs w:val="20"/>
              </w:rPr>
              <w:t>ауар</w:t>
            </w:r>
            <w:proofErr w:type="spellEnd"/>
            <w:r w:rsidRPr="0073281B">
              <w:rPr>
                <w:rFonts w:ascii="Times New Roman" w:eastAsia="Times New Roman" w:hAnsi="Times New Roman" w:cs="Times New Roman"/>
                <w:sz w:val="20"/>
                <w:szCs w:val="20"/>
                <w:lang w:val="ba-RU"/>
              </w:rPr>
              <w:t>ҙ</w:t>
            </w:r>
            <w:proofErr w:type="spellStart"/>
            <w:r w:rsidRPr="0073281B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proofErr w:type="spellEnd"/>
            <w:r w:rsidRPr="007328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81B">
              <w:rPr>
                <w:rFonts w:ascii="Times New Roman" w:eastAsia="Times New Roman" w:hAnsi="Times New Roman" w:cs="Times New Roman"/>
                <w:sz w:val="20"/>
                <w:szCs w:val="20"/>
              </w:rPr>
              <w:t>ауылы</w:t>
            </w:r>
            <w:proofErr w:type="spellEnd"/>
            <w:r w:rsidRPr="0073281B">
              <w:rPr>
                <w:rFonts w:ascii="Times New Roman" w:eastAsia="Times New Roman" w:hAnsi="Times New Roman" w:cs="Times New Roman"/>
                <w:sz w:val="20"/>
                <w:szCs w:val="20"/>
              </w:rPr>
              <w:t>, З</w:t>
            </w:r>
            <w:r w:rsidRPr="0073281B">
              <w:rPr>
                <w:rFonts w:ascii="Times New Roman" w:eastAsia="Times New Roman" w:hAnsi="Times New Roman" w:cs="Times New Roman"/>
                <w:sz w:val="20"/>
                <w:szCs w:val="20"/>
                <w:lang w:val="ba-RU"/>
              </w:rPr>
              <w:t>ә</w:t>
            </w:r>
            <w:proofErr w:type="spellStart"/>
            <w:r w:rsidRPr="0073281B">
              <w:rPr>
                <w:rFonts w:ascii="Times New Roman" w:eastAsia="Times New Roman" w:hAnsi="Times New Roman" w:cs="Times New Roman"/>
                <w:sz w:val="20"/>
                <w:szCs w:val="20"/>
              </w:rPr>
              <w:t>ки</w:t>
            </w:r>
            <w:proofErr w:type="spellEnd"/>
            <w:proofErr w:type="gramStart"/>
            <w:r w:rsidRPr="007328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73281B">
              <w:rPr>
                <w:rFonts w:ascii="Times New Roman" w:eastAsia="Times New Roman" w:hAnsi="Times New Roman" w:cs="Times New Roman"/>
                <w:sz w:val="20"/>
                <w:szCs w:val="20"/>
                <w:lang w:val="ba-RU"/>
              </w:rPr>
              <w:t>ә</w:t>
            </w:r>
            <w:proofErr w:type="spellStart"/>
            <w:r w:rsidRPr="0073281B">
              <w:rPr>
                <w:rFonts w:ascii="Times New Roman" w:eastAsia="Times New Roman" w:hAnsi="Times New Roman" w:cs="Times New Roman"/>
                <w:sz w:val="20"/>
                <w:szCs w:val="20"/>
              </w:rPr>
              <w:t>лиди</w:t>
            </w:r>
            <w:proofErr w:type="spellEnd"/>
            <w:r w:rsidRPr="007328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81B">
              <w:rPr>
                <w:rFonts w:ascii="Times New Roman" w:eastAsia="Times New Roman" w:hAnsi="Times New Roman" w:cs="Times New Roman"/>
                <w:sz w:val="20"/>
                <w:szCs w:val="20"/>
              </w:rPr>
              <w:t>урамы</w:t>
            </w:r>
            <w:proofErr w:type="spellEnd"/>
            <w:r w:rsidRPr="0073281B">
              <w:rPr>
                <w:rFonts w:ascii="Times New Roman" w:eastAsia="Times New Roman" w:hAnsi="Times New Roman" w:cs="Times New Roman"/>
                <w:sz w:val="20"/>
                <w:szCs w:val="20"/>
              </w:rPr>
              <w:t>, 34</w:t>
            </w:r>
            <w:r w:rsidRPr="0073281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Тел. 2-55-65</w:t>
            </w:r>
          </w:p>
        </w:tc>
        <w:tc>
          <w:tcPr>
            <w:tcW w:w="1559" w:type="dxa"/>
            <w:vMerge/>
            <w:vAlign w:val="center"/>
          </w:tcPr>
          <w:p w:rsidR="0073281B" w:rsidRPr="0073281B" w:rsidRDefault="0073281B" w:rsidP="0073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73281B" w:rsidRPr="0073281B" w:rsidRDefault="0073281B" w:rsidP="0073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</w:rPr>
            </w:pPr>
          </w:p>
          <w:p w:rsidR="0073281B" w:rsidRPr="0073281B" w:rsidRDefault="0073281B" w:rsidP="0073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8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453062, </w:t>
            </w:r>
            <w:proofErr w:type="spellStart"/>
            <w:r w:rsidRPr="0073281B">
              <w:rPr>
                <w:rFonts w:ascii="Times New Roman" w:eastAsia="Times New Roman" w:hAnsi="Times New Roman" w:cs="Times New Roman"/>
                <w:sz w:val="20"/>
                <w:szCs w:val="20"/>
              </w:rPr>
              <w:t>Гафурийский</w:t>
            </w:r>
            <w:proofErr w:type="spellEnd"/>
            <w:r w:rsidRPr="007328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</w:t>
            </w:r>
            <w:r w:rsidRPr="0073281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с. </w:t>
            </w:r>
            <w:proofErr w:type="spellStart"/>
            <w:r w:rsidRPr="0073281B">
              <w:rPr>
                <w:rFonts w:ascii="Times New Roman" w:eastAsia="Times New Roman" w:hAnsi="Times New Roman" w:cs="Times New Roman"/>
                <w:sz w:val="20"/>
                <w:szCs w:val="20"/>
              </w:rPr>
              <w:t>Коварды</w:t>
            </w:r>
            <w:proofErr w:type="spellEnd"/>
            <w:r w:rsidRPr="007328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73281B">
              <w:rPr>
                <w:rFonts w:ascii="Times New Roman" w:eastAsia="Times New Roman" w:hAnsi="Times New Roman" w:cs="Times New Roman"/>
                <w:sz w:val="20"/>
                <w:szCs w:val="20"/>
              </w:rPr>
              <w:t>Заки-Валиди</w:t>
            </w:r>
            <w:proofErr w:type="spellEnd"/>
            <w:r w:rsidRPr="007328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34</w:t>
            </w:r>
            <w:r w:rsidRPr="0073281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Тел. 2-55-65</w:t>
            </w:r>
          </w:p>
        </w:tc>
      </w:tr>
    </w:tbl>
    <w:p w:rsidR="0073281B" w:rsidRPr="0073281B" w:rsidRDefault="0073281B" w:rsidP="007328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0"/>
        </w:rPr>
      </w:pPr>
    </w:p>
    <w:tbl>
      <w:tblPr>
        <w:tblW w:w="9747" w:type="dxa"/>
        <w:tblBorders>
          <w:bottom w:val="thickThinMediumGap" w:sz="18" w:space="0" w:color="auto"/>
        </w:tblBorders>
        <w:tblLook w:val="04A0"/>
      </w:tblPr>
      <w:tblGrid>
        <w:gridCol w:w="9747"/>
      </w:tblGrid>
      <w:tr w:rsidR="0073281B" w:rsidRPr="0073281B" w:rsidTr="00D63A55">
        <w:trPr>
          <w:trHeight w:val="120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73281B" w:rsidRPr="0073281B" w:rsidRDefault="0073281B" w:rsidP="0073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"/>
                <w:szCs w:val="20"/>
              </w:rPr>
            </w:pPr>
          </w:p>
        </w:tc>
      </w:tr>
      <w:tr w:rsidR="00D63A55" w:rsidRPr="0073281B" w:rsidTr="00CE085C">
        <w:trPr>
          <w:trHeight w:val="120"/>
        </w:trPr>
        <w:tc>
          <w:tcPr>
            <w:tcW w:w="9747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D63A55" w:rsidRPr="0073281B" w:rsidRDefault="00D63A55" w:rsidP="0073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"/>
                <w:szCs w:val="20"/>
              </w:rPr>
            </w:pPr>
          </w:p>
        </w:tc>
      </w:tr>
    </w:tbl>
    <w:p w:rsidR="00D63A55" w:rsidRPr="00376EB3" w:rsidRDefault="00D63A55" w:rsidP="00D63A55">
      <w:pPr>
        <w:pStyle w:val="a3"/>
        <w:rPr>
          <w:b/>
        </w:rPr>
      </w:pPr>
      <w:r w:rsidRPr="00376EB3">
        <w:rPr>
          <w:rFonts w:eastAsia="Times New Roman"/>
          <w:b/>
          <w:szCs w:val="24"/>
        </w:rPr>
        <w:t xml:space="preserve">            </w:t>
      </w:r>
      <w:r w:rsidRPr="00376EB3">
        <w:rPr>
          <w:b/>
        </w:rPr>
        <w:t xml:space="preserve">                      ПОСТАНОВЛЕНИЕ   № 29 от 04 июня 2020г.</w:t>
      </w:r>
    </w:p>
    <w:p w:rsidR="00D63A55" w:rsidRDefault="00D63A55" w:rsidP="00D63A55">
      <w:pPr>
        <w:pStyle w:val="a3"/>
        <w:rPr>
          <w:b/>
        </w:rPr>
      </w:pPr>
      <w:r>
        <w:rPr>
          <w:rFonts w:eastAsia="Times New Roman"/>
          <w:szCs w:val="24"/>
        </w:rPr>
        <w:t xml:space="preserve">      </w:t>
      </w:r>
      <w:r w:rsidRPr="00691CFE">
        <w:rPr>
          <w:b/>
        </w:rPr>
        <w:t xml:space="preserve">О внесении изменений и дополнений в Постановление от 13 декабря 2019 года </w:t>
      </w:r>
    </w:p>
    <w:p w:rsidR="00D63A55" w:rsidRPr="00691CFE" w:rsidRDefault="00D63A55" w:rsidP="00D63A55">
      <w:pPr>
        <w:pStyle w:val="a3"/>
        <w:rPr>
          <w:b/>
          <w:spacing w:val="-2"/>
        </w:rPr>
      </w:pPr>
      <w:r>
        <w:rPr>
          <w:b/>
        </w:rPr>
        <w:t>№ 130</w:t>
      </w:r>
      <w:r w:rsidRPr="00691CFE">
        <w:rPr>
          <w:b/>
        </w:rPr>
        <w:t xml:space="preserve"> «Об утверждении </w:t>
      </w:r>
      <w:proofErr w:type="gramStart"/>
      <w:r w:rsidRPr="00691CFE">
        <w:rPr>
          <w:b/>
        </w:rPr>
        <w:t>Перечня главных администраторов  доходов бюджета сельского поселения</w:t>
      </w:r>
      <w:proofErr w:type="gramEnd"/>
      <w:r w:rsidRPr="00691CFE">
        <w:rPr>
          <w:b/>
        </w:rPr>
        <w:t xml:space="preserve"> </w:t>
      </w:r>
      <w:proofErr w:type="spellStart"/>
      <w:r>
        <w:rPr>
          <w:b/>
        </w:rPr>
        <w:t>Ковардинский</w:t>
      </w:r>
      <w:proofErr w:type="spellEnd"/>
      <w:r>
        <w:rPr>
          <w:b/>
        </w:rPr>
        <w:t xml:space="preserve"> </w:t>
      </w:r>
      <w:r w:rsidRPr="00691CFE">
        <w:rPr>
          <w:b/>
        </w:rPr>
        <w:t xml:space="preserve"> сельсовет муниципального района </w:t>
      </w:r>
      <w:proofErr w:type="spellStart"/>
      <w:r w:rsidRPr="00691CFE">
        <w:rPr>
          <w:b/>
        </w:rPr>
        <w:t>Гафурийский</w:t>
      </w:r>
      <w:proofErr w:type="spellEnd"/>
      <w:r w:rsidRPr="00691CFE">
        <w:rPr>
          <w:b/>
        </w:rPr>
        <w:t xml:space="preserve">  район Республики Башкортостан, а также состава закрепляемых за ними кодов классификации доходов  бюджета</w:t>
      </w:r>
      <w:r w:rsidRPr="00691CFE">
        <w:rPr>
          <w:b/>
          <w:spacing w:val="-2"/>
        </w:rPr>
        <w:t>»</w:t>
      </w:r>
    </w:p>
    <w:p w:rsidR="00D63A55" w:rsidRDefault="00D63A55" w:rsidP="00D63A55">
      <w:pPr>
        <w:spacing w:after="0"/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</w:pPr>
    </w:p>
    <w:tbl>
      <w:tblPr>
        <w:tblpPr w:leftFromText="180" w:rightFromText="180" w:bottomFromText="200" w:horzAnchor="margin" w:tblpXSpec="center" w:tblpY="-520"/>
        <w:tblW w:w="10200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4109"/>
        <w:gridCol w:w="1558"/>
        <w:gridCol w:w="4533"/>
      </w:tblGrid>
      <w:tr w:rsidR="00D63A55" w:rsidTr="00F71711">
        <w:trPr>
          <w:cantSplit/>
          <w:trHeight w:val="2259"/>
        </w:trPr>
        <w:tc>
          <w:tcPr>
            <w:tcW w:w="4109" w:type="dxa"/>
            <w:hideMark/>
          </w:tcPr>
          <w:p w:rsidR="00D63A55" w:rsidRDefault="00D63A55" w:rsidP="00F71711">
            <w:pPr>
              <w:pStyle w:val="a3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hideMark/>
          </w:tcPr>
          <w:p w:rsidR="00D63A55" w:rsidRDefault="00D63A55" w:rsidP="00F71711">
            <w:pPr>
              <w:pStyle w:val="a3"/>
              <w:spacing w:line="276" w:lineRule="auto"/>
              <w:rPr>
                <w:b/>
              </w:rPr>
            </w:pPr>
          </w:p>
        </w:tc>
        <w:tc>
          <w:tcPr>
            <w:tcW w:w="4533" w:type="dxa"/>
            <w:hideMark/>
          </w:tcPr>
          <w:p w:rsidR="00D63A55" w:rsidRDefault="00D63A55" w:rsidP="00F71711">
            <w:pPr>
              <w:pStyle w:val="a3"/>
              <w:spacing w:line="276" w:lineRule="auto"/>
              <w:jc w:val="center"/>
              <w:rPr>
                <w:b/>
              </w:rPr>
            </w:pPr>
          </w:p>
        </w:tc>
      </w:tr>
    </w:tbl>
    <w:p w:rsidR="00D63A55" w:rsidRDefault="00D63A55" w:rsidP="00D63A55">
      <w:pPr>
        <w:pStyle w:val="a3"/>
      </w:pPr>
      <w:r>
        <w:t xml:space="preserve">    В целях реализации бюджетных полномочий по администрированию доходов, зачисляемых в бюджет сельского поселения </w:t>
      </w:r>
      <w:proofErr w:type="spellStart"/>
      <w:r>
        <w:t>Ковардинский</w:t>
      </w:r>
      <w:proofErr w:type="spellEnd"/>
      <w:r>
        <w:t xml:space="preserve"> сельсовет муниципального района </w:t>
      </w:r>
      <w:proofErr w:type="spellStart"/>
      <w:r>
        <w:t>Гафурийский</w:t>
      </w:r>
      <w:proofErr w:type="spellEnd"/>
      <w:r>
        <w:t xml:space="preserve"> район Республики Башкортостан и в соответствии с положениями Бюджетного кодекса Российской Федерации</w:t>
      </w:r>
      <w:proofErr w:type="gramStart"/>
      <w:r>
        <w:t xml:space="preserve"> ,</w:t>
      </w:r>
      <w:proofErr w:type="gramEnd"/>
      <w:r>
        <w:t xml:space="preserve"> Администрация сельского поселения </w:t>
      </w:r>
      <w:proofErr w:type="spellStart"/>
      <w:r>
        <w:t>Ковардинский</w:t>
      </w:r>
      <w:proofErr w:type="spellEnd"/>
      <w:r>
        <w:t xml:space="preserve"> сельсовет муниципального района </w:t>
      </w:r>
      <w:proofErr w:type="spellStart"/>
      <w:r>
        <w:t>Гафурийский</w:t>
      </w:r>
      <w:proofErr w:type="spellEnd"/>
      <w:r>
        <w:t xml:space="preserve"> район Республики Башкортостан постановляет:</w:t>
      </w:r>
    </w:p>
    <w:p w:rsidR="00D63A55" w:rsidRPr="00691CFE" w:rsidRDefault="00D63A55" w:rsidP="00D63A55">
      <w:pPr>
        <w:pStyle w:val="a3"/>
      </w:pPr>
      <w:r>
        <w:t xml:space="preserve">   -внести дополнения </w:t>
      </w:r>
      <w:r w:rsidRPr="005E171C">
        <w:t xml:space="preserve">в Постановление </w:t>
      </w:r>
      <w:r w:rsidRPr="00691CFE">
        <w:t xml:space="preserve">от  13 декабря 2019 года </w:t>
      </w:r>
    </w:p>
    <w:p w:rsidR="00D63A55" w:rsidRPr="00691CFE" w:rsidRDefault="00D63A55" w:rsidP="00D63A55">
      <w:pPr>
        <w:pStyle w:val="a3"/>
        <w:rPr>
          <w:b/>
          <w:spacing w:val="-2"/>
        </w:rPr>
      </w:pPr>
      <w:r>
        <w:t>№ 130</w:t>
      </w:r>
      <w:r w:rsidRPr="00691CFE">
        <w:t xml:space="preserve"> «Об утверждении </w:t>
      </w:r>
      <w:proofErr w:type="gramStart"/>
      <w:r w:rsidRPr="00691CFE">
        <w:t>Перечня главных администраторов  доходов бюджета сельского поселения</w:t>
      </w:r>
      <w:proofErr w:type="gramEnd"/>
      <w:r w:rsidRPr="00691CFE">
        <w:t xml:space="preserve"> </w:t>
      </w:r>
      <w:proofErr w:type="spellStart"/>
      <w:r>
        <w:t>Ковардинский</w:t>
      </w:r>
      <w:proofErr w:type="spellEnd"/>
      <w:r w:rsidRPr="00691CFE">
        <w:t xml:space="preserve"> сельсовет муниципального района </w:t>
      </w:r>
      <w:proofErr w:type="spellStart"/>
      <w:r w:rsidRPr="00691CFE">
        <w:t>Гафурийский</w:t>
      </w:r>
      <w:proofErr w:type="spellEnd"/>
      <w:r w:rsidRPr="00691CFE">
        <w:t xml:space="preserve">  район Республики Башкортостан, а также состава закрепляемых за ними кодов классификации доходов  бюджета</w:t>
      </w:r>
      <w:r w:rsidRPr="00691CFE">
        <w:rPr>
          <w:spacing w:val="-2"/>
        </w:rPr>
        <w:t>», дополнив кодами бюджетной классификации</w:t>
      </w:r>
      <w:r>
        <w:rPr>
          <w:b/>
          <w:spacing w:val="-2"/>
        </w:rPr>
        <w:t>:</w:t>
      </w:r>
    </w:p>
    <w:p w:rsidR="00D63A55" w:rsidRPr="00406974" w:rsidRDefault="00D63A55" w:rsidP="00D63A55">
      <w:pPr>
        <w:pStyle w:val="a3"/>
        <w:rPr>
          <w:spacing w:val="-2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3118"/>
        <w:gridCol w:w="5352"/>
      </w:tblGrid>
      <w:tr w:rsidR="00D63A55" w:rsidRPr="00EB436F" w:rsidTr="00F71711">
        <w:trPr>
          <w:trHeight w:val="1008"/>
          <w:jc w:val="center"/>
        </w:trPr>
        <w:tc>
          <w:tcPr>
            <w:tcW w:w="1101" w:type="dxa"/>
          </w:tcPr>
          <w:p w:rsidR="00D63A55" w:rsidRPr="006E2752" w:rsidRDefault="00D63A55" w:rsidP="00F71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A55" w:rsidRPr="006E2752" w:rsidRDefault="00D63A55" w:rsidP="00F71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752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118" w:type="dxa"/>
          </w:tcPr>
          <w:p w:rsidR="00D63A55" w:rsidRPr="006E2752" w:rsidRDefault="00D63A55" w:rsidP="00F71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A55" w:rsidRPr="006E2752" w:rsidRDefault="00D63A55" w:rsidP="00F71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752">
              <w:rPr>
                <w:rFonts w:ascii="Times New Roman" w:hAnsi="Times New Roman" w:cs="Times New Roman"/>
                <w:sz w:val="24"/>
                <w:szCs w:val="24"/>
              </w:rPr>
              <w:t>2 02 49999 10 7408 150</w:t>
            </w:r>
          </w:p>
        </w:tc>
        <w:tc>
          <w:tcPr>
            <w:tcW w:w="5352" w:type="dxa"/>
          </w:tcPr>
          <w:p w:rsidR="00D63A55" w:rsidRPr="006E2752" w:rsidRDefault="00D63A55" w:rsidP="00F71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752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 на осуществление дорожной деятельности в границах сельских поселений (иные межбюджетные трансферты на премирование муниципальных образований Республики Башкортостан по итогам конкурса "Лучшее муниципальное образование Республики Башкортостан")</w:t>
            </w:r>
          </w:p>
        </w:tc>
      </w:tr>
    </w:tbl>
    <w:p w:rsidR="00D63A55" w:rsidRPr="00EF174E" w:rsidRDefault="00D63A55" w:rsidP="00D63A55">
      <w:pPr>
        <w:jc w:val="both"/>
        <w:rPr>
          <w:rFonts w:ascii="Times New Roman" w:hAnsi="Times New Roman" w:cs="Times New Roman"/>
          <w:sz w:val="24"/>
          <w:szCs w:val="24"/>
        </w:rPr>
      </w:pPr>
      <w:r w:rsidRPr="00EF174E">
        <w:rPr>
          <w:rFonts w:ascii="Times New Roman" w:hAnsi="Times New Roman" w:cs="Times New Roman"/>
          <w:color w:val="993366"/>
          <w:sz w:val="24"/>
          <w:szCs w:val="24"/>
        </w:rPr>
        <w:t xml:space="preserve">    </w:t>
      </w:r>
      <w:r w:rsidRPr="00EF174E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EF174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F174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 оставляю за собой. </w:t>
      </w:r>
    </w:p>
    <w:p w:rsidR="00D63A55" w:rsidRDefault="00D63A55" w:rsidP="00D63A55">
      <w:pPr>
        <w:rPr>
          <w:rFonts w:ascii="Times New Roman" w:hAnsi="Times New Roman" w:cs="Times New Roman"/>
          <w:sz w:val="24"/>
          <w:szCs w:val="24"/>
        </w:rPr>
      </w:pPr>
      <w:r w:rsidRPr="00EF174E">
        <w:rPr>
          <w:rFonts w:ascii="Times New Roman" w:hAnsi="Times New Roman" w:cs="Times New Roman"/>
          <w:sz w:val="24"/>
          <w:szCs w:val="24"/>
        </w:rPr>
        <w:t xml:space="preserve">    3. Настоящее постановление вступ</w:t>
      </w:r>
      <w:r>
        <w:rPr>
          <w:rFonts w:ascii="Times New Roman" w:hAnsi="Times New Roman" w:cs="Times New Roman"/>
          <w:sz w:val="24"/>
          <w:szCs w:val="24"/>
        </w:rPr>
        <w:t>ает в силу с 1 января 2020 года</w:t>
      </w:r>
    </w:p>
    <w:p w:rsidR="00D63A55" w:rsidRPr="00EF174E" w:rsidRDefault="00D63A55" w:rsidP="00D63A55">
      <w:pPr>
        <w:rPr>
          <w:rFonts w:ascii="Times New Roman" w:hAnsi="Times New Roman" w:cs="Times New Roman"/>
          <w:sz w:val="24"/>
          <w:szCs w:val="24"/>
        </w:rPr>
      </w:pPr>
    </w:p>
    <w:p w:rsidR="00D63A55" w:rsidRPr="006E2752" w:rsidRDefault="00D63A55" w:rsidP="00D63A55">
      <w:pPr>
        <w:tabs>
          <w:tab w:val="left" w:pos="9638"/>
        </w:tabs>
        <w:ind w:right="-82"/>
        <w:rPr>
          <w:rFonts w:ascii="Times New Roman" w:hAnsi="Times New Roman" w:cs="Times New Roman"/>
          <w:sz w:val="24"/>
          <w:szCs w:val="24"/>
        </w:rPr>
      </w:pPr>
      <w:r w:rsidRPr="00EF174E">
        <w:rPr>
          <w:rFonts w:ascii="Times New Roman" w:hAnsi="Times New Roman" w:cs="Times New Roman"/>
          <w:sz w:val="24"/>
          <w:szCs w:val="24"/>
        </w:rPr>
        <w:t xml:space="preserve">Глава сельского поселения:      </w:t>
      </w:r>
      <w:bookmarkStart w:id="0" w:name="_GoBack"/>
      <w:bookmarkEnd w:id="0"/>
      <w:r w:rsidRPr="00EF174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Р.Г.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Абдрахманов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174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3281B" w:rsidRPr="0073281B" w:rsidRDefault="0073281B" w:rsidP="00732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281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sectPr w:rsidR="0073281B" w:rsidRPr="0073281B" w:rsidSect="00457A9B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127B1"/>
    <w:multiLevelType w:val="hybridMultilevel"/>
    <w:tmpl w:val="5F4C4C9A"/>
    <w:lvl w:ilvl="0" w:tplc="7002682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6DD7"/>
    <w:rsid w:val="000076C9"/>
    <w:rsid w:val="000266F5"/>
    <w:rsid w:val="00031350"/>
    <w:rsid w:val="00044370"/>
    <w:rsid w:val="000479B1"/>
    <w:rsid w:val="0010575B"/>
    <w:rsid w:val="001545F2"/>
    <w:rsid w:val="001D5BEB"/>
    <w:rsid w:val="00201E27"/>
    <w:rsid w:val="00224021"/>
    <w:rsid w:val="003065B1"/>
    <w:rsid w:val="00334B93"/>
    <w:rsid w:val="0035694A"/>
    <w:rsid w:val="00376EB3"/>
    <w:rsid w:val="0038036B"/>
    <w:rsid w:val="003B58D8"/>
    <w:rsid w:val="00406974"/>
    <w:rsid w:val="00457A9B"/>
    <w:rsid w:val="004E0C77"/>
    <w:rsid w:val="00546D8C"/>
    <w:rsid w:val="005636FE"/>
    <w:rsid w:val="005D0944"/>
    <w:rsid w:val="006210F1"/>
    <w:rsid w:val="006336A1"/>
    <w:rsid w:val="006506B1"/>
    <w:rsid w:val="006521FD"/>
    <w:rsid w:val="006C5508"/>
    <w:rsid w:val="006F637D"/>
    <w:rsid w:val="007111FC"/>
    <w:rsid w:val="007146EF"/>
    <w:rsid w:val="00731B18"/>
    <w:rsid w:val="0073281B"/>
    <w:rsid w:val="00780952"/>
    <w:rsid w:val="007831E7"/>
    <w:rsid w:val="00783E9F"/>
    <w:rsid w:val="007A6971"/>
    <w:rsid w:val="00816829"/>
    <w:rsid w:val="00836073"/>
    <w:rsid w:val="008A0700"/>
    <w:rsid w:val="008C1D50"/>
    <w:rsid w:val="00900657"/>
    <w:rsid w:val="00943484"/>
    <w:rsid w:val="00944168"/>
    <w:rsid w:val="00947277"/>
    <w:rsid w:val="009636FD"/>
    <w:rsid w:val="00971428"/>
    <w:rsid w:val="0098146F"/>
    <w:rsid w:val="0098201F"/>
    <w:rsid w:val="009A1BF3"/>
    <w:rsid w:val="009A55F4"/>
    <w:rsid w:val="009C4E26"/>
    <w:rsid w:val="009E2423"/>
    <w:rsid w:val="00A05C9A"/>
    <w:rsid w:val="00A25D0C"/>
    <w:rsid w:val="00A70B5E"/>
    <w:rsid w:val="00AE4B89"/>
    <w:rsid w:val="00AF4709"/>
    <w:rsid w:val="00B4371C"/>
    <w:rsid w:val="00BB39BD"/>
    <w:rsid w:val="00BE5943"/>
    <w:rsid w:val="00C53683"/>
    <w:rsid w:val="00CA1A0B"/>
    <w:rsid w:val="00CF42A6"/>
    <w:rsid w:val="00D52B49"/>
    <w:rsid w:val="00D60BD1"/>
    <w:rsid w:val="00D63A55"/>
    <w:rsid w:val="00DB53CE"/>
    <w:rsid w:val="00E05945"/>
    <w:rsid w:val="00E154A9"/>
    <w:rsid w:val="00E42245"/>
    <w:rsid w:val="00E86DD7"/>
    <w:rsid w:val="00E872B4"/>
    <w:rsid w:val="00EE5A66"/>
    <w:rsid w:val="00EF174E"/>
    <w:rsid w:val="00F219B0"/>
    <w:rsid w:val="00FB74FC"/>
    <w:rsid w:val="00FC2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D7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CF42A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1B1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86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6DD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F42A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CF42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D7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CF42A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1B1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86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6DD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F42A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CF42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2342A-63EA-468C-89A3-0CB11CF11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2019-12-25T06:00:00Z</cp:lastPrinted>
  <dcterms:created xsi:type="dcterms:W3CDTF">2019-12-25T05:57:00Z</dcterms:created>
  <dcterms:modified xsi:type="dcterms:W3CDTF">2020-06-05T04:47:00Z</dcterms:modified>
</cp:coreProperties>
</file>