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95"/>
        <w:gridCol w:w="1397"/>
        <w:gridCol w:w="3751"/>
      </w:tblGrid>
      <w:tr w:rsidR="00C53DF6" w:rsidRPr="00C53DF6" w:rsidTr="00DA2D8D">
        <w:trPr>
          <w:cantSplit/>
          <w:trHeight w:val="1141"/>
        </w:trPr>
        <w:tc>
          <w:tcPr>
            <w:tcW w:w="2178" w:type="pct"/>
          </w:tcPr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</w:t>
            </w: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Ҡ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Һ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6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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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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E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Ҡ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5A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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1"/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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sym w:font="ATimes" w:char="F041"/>
            </w: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Һ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</w:p>
          <w:p w:rsidR="00C53DF6" w:rsidRPr="00C53DF6" w:rsidRDefault="00C53DF6" w:rsidP="00C53DF6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color w:val="auto"/>
                <w:sz w:val="24"/>
                <w:szCs w:val="20"/>
                <w:lang w:eastAsia="ru-RU"/>
              </w:rPr>
            </w:pPr>
            <w:r w:rsidRPr="00C53DF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33" w:type="pct"/>
          </w:tcPr>
          <w:p w:rsidR="00C53DF6" w:rsidRPr="00C53DF6" w:rsidRDefault="00C53DF6" w:rsidP="00C53DF6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17880" cy="1019810"/>
                  <wp:effectExtent l="0" t="0" r="1270" b="889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4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eastAsia="ru-RU"/>
              </w:rPr>
              <w:t>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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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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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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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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pacing w:val="20"/>
                <w:sz w:val="24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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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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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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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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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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eastAsia="ru-RU"/>
              </w:rPr>
              <w:t></w:t>
            </w:r>
            <w:r w:rsidRPr="00C53DF6">
              <w:rPr>
                <w:rFonts w:ascii="ATimes" w:eastAsia="Times New Roman" w:hAnsi="ATimes" w:cs="Times New Roman"/>
                <w:b/>
                <w:color w:val="auto"/>
                <w:sz w:val="24"/>
                <w:szCs w:val="20"/>
                <w:lang w:eastAsia="ru-RU"/>
              </w:rPr>
              <w:t></w:t>
            </w:r>
          </w:p>
        </w:tc>
      </w:tr>
      <w:tr w:rsidR="00C53DF6" w:rsidRPr="00C53DF6" w:rsidTr="00DA2D8D">
        <w:trPr>
          <w:cantSplit/>
          <w:trHeight w:val="1141"/>
        </w:trPr>
        <w:tc>
          <w:tcPr>
            <w:tcW w:w="2178" w:type="pct"/>
          </w:tcPr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C5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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  <w:lang w:eastAsia="ru-RU"/>
              </w:rPr>
              <w:t>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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733" w:type="pct"/>
          </w:tcPr>
          <w:p w:rsidR="00C53DF6" w:rsidRPr="00C53DF6" w:rsidRDefault="00C53DF6" w:rsidP="00C53DF6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089" w:type="pct"/>
          </w:tcPr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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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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C53DF6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C53DF6" w:rsidRPr="00C53DF6" w:rsidRDefault="00C53DF6" w:rsidP="00C53DF6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color w:val="auto"/>
                <w:sz w:val="28"/>
                <w:szCs w:val="28"/>
                <w:lang w:val="en-US" w:eastAsia="ru-RU"/>
              </w:rPr>
            </w:pPr>
          </w:p>
        </w:tc>
      </w:tr>
    </w:tbl>
    <w:p w:rsidR="00C53DF6" w:rsidRPr="00C53DF6" w:rsidRDefault="00C53DF6" w:rsidP="00C53DF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C53DF6" w:rsidRPr="00C53DF6" w:rsidTr="00DA2D8D">
        <w:tc>
          <w:tcPr>
            <w:tcW w:w="5000" w:type="pct"/>
          </w:tcPr>
          <w:p w:rsidR="00C53DF6" w:rsidRPr="00C53DF6" w:rsidRDefault="00C53DF6" w:rsidP="00C53D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auto"/>
                <w:sz w:val="2"/>
                <w:szCs w:val="20"/>
                <w:lang w:eastAsia="ru-RU"/>
              </w:rPr>
            </w:pPr>
          </w:p>
        </w:tc>
      </w:tr>
    </w:tbl>
    <w:p w:rsidR="00C53DF6" w:rsidRDefault="00C53DF6" w:rsidP="00C53D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auto"/>
          <w:sz w:val="16"/>
          <w:szCs w:val="20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C43F25" w:rsidRPr="00C43F25" w:rsidTr="00B02A27">
        <w:tc>
          <w:tcPr>
            <w:tcW w:w="4360" w:type="dxa"/>
          </w:tcPr>
          <w:p w:rsidR="00C43F25" w:rsidRPr="00C43F25" w:rsidRDefault="00C43F25" w:rsidP="00C43F2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auto"/>
                <w:sz w:val="36"/>
                <w:szCs w:val="36"/>
                <w:lang w:eastAsia="ru-RU"/>
              </w:rPr>
            </w:pPr>
            <w:r w:rsidRPr="00C43F25">
              <w:rPr>
                <w:rFonts w:ascii="Times Cyr Bash Normal" w:eastAsia="Times New Roman" w:hAnsi="Times Cyr Bash Normal" w:cs="Times New Roman"/>
                <w:b/>
                <w:color w:val="auto"/>
                <w:sz w:val="36"/>
                <w:szCs w:val="36"/>
                <w:lang w:eastAsia="ru-RU"/>
              </w:rPr>
              <w:sym w:font="ATimes" w:char="F04B"/>
            </w:r>
            <w:r w:rsidRPr="00C43F25">
              <w:rPr>
                <w:rFonts w:ascii="Times Cyr Bash Normal" w:eastAsia="Times New Roman" w:hAnsi="Times Cyr Bash Normal" w:cs="Times New Roman"/>
                <w:b/>
                <w:color w:val="auto"/>
                <w:sz w:val="36"/>
                <w:szCs w:val="36"/>
                <w:lang w:eastAsia="ru-RU"/>
              </w:rPr>
              <w:t>АРАР</w:t>
            </w:r>
          </w:p>
          <w:p w:rsidR="00C43F25" w:rsidRPr="00C43F25" w:rsidRDefault="00C43F25" w:rsidP="00C43F25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auto"/>
                <w:sz w:val="36"/>
                <w:szCs w:val="36"/>
                <w:lang w:eastAsia="ru-RU"/>
              </w:rPr>
            </w:pPr>
          </w:p>
        </w:tc>
        <w:tc>
          <w:tcPr>
            <w:tcW w:w="1396" w:type="dxa"/>
          </w:tcPr>
          <w:p w:rsidR="00C43F25" w:rsidRPr="00C43F25" w:rsidRDefault="00C43F25" w:rsidP="00C43F25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C43F25" w:rsidRPr="00C43F25" w:rsidRDefault="00C43F25" w:rsidP="00C43F25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color w:val="auto"/>
                <w:sz w:val="36"/>
                <w:szCs w:val="36"/>
                <w:lang w:eastAsia="ru-RU"/>
              </w:rPr>
            </w:pPr>
            <w:r w:rsidRPr="00C43F25">
              <w:rPr>
                <w:rFonts w:ascii="Times Cyr Bash Normal" w:eastAsia="Times New Roman" w:hAnsi="Times Cyr Bash Normal" w:cs="Times New Roman"/>
                <w:b/>
                <w:color w:val="auto"/>
                <w:sz w:val="36"/>
                <w:szCs w:val="36"/>
                <w:lang w:eastAsia="ru-RU"/>
              </w:rPr>
              <w:t>РЕШЕНИЕ</w:t>
            </w:r>
          </w:p>
          <w:p w:rsidR="00C43F25" w:rsidRPr="00C43F25" w:rsidRDefault="00C43F25" w:rsidP="00C4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C1A66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</w:p>
    <w:p w:rsidR="001E23A2" w:rsidRPr="00AE1FC1" w:rsidRDefault="001E23A2" w:rsidP="00BC1A66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AE1F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B708A" w:rsidRPr="00AE1FC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C53DF6">
        <w:rPr>
          <w:rFonts w:ascii="Times New Roman" w:hAnsi="Times New Roman" w:cs="Times New Roman"/>
          <w:b/>
          <w:sz w:val="28"/>
          <w:szCs w:val="28"/>
        </w:rPr>
        <w:t>Ковардинский</w:t>
      </w:r>
      <w:proofErr w:type="spellEnd"/>
      <w:r w:rsidR="00C5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AE1FC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E1FC1" w:rsidRPr="00AE1FC1">
        <w:rPr>
          <w:rFonts w:ascii="Times New Roman" w:hAnsi="Times New Roman" w:cs="Times New Roman"/>
          <w:b/>
          <w:sz w:val="28"/>
          <w:szCs w:val="28"/>
        </w:rPr>
        <w:t>Гафурийский</w:t>
      </w:r>
      <w:r w:rsidRPr="00AE1FC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AE1FC1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C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C43F2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</w:t>
      </w:r>
      <w:r w:rsidR="00C43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участников схода граждан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</w:t>
      </w:r>
      <w:r w:rsidR="00C43F25">
        <w:rPr>
          <w:rFonts w:ascii="Times New Roman" w:hAnsi="Times New Roman" w:cs="Times New Roman"/>
          <w:color w:val="auto"/>
          <w:sz w:val="28"/>
          <w:szCs w:val="28"/>
        </w:rPr>
        <w:t>рекращения срока его полномочий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в соответствии с </w:t>
      </w:r>
      <w:r w:rsidR="00BC1A66">
        <w:rPr>
          <w:rFonts w:ascii="Times New Roman" w:hAnsi="Times New Roman" w:cs="Times New Roman"/>
          <w:color w:val="auto"/>
          <w:sz w:val="28"/>
          <w:szCs w:val="28"/>
        </w:rPr>
        <w:t>законом Республики Башкортостан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BC1A66">
        <w:rPr>
          <w:color w:val="000000" w:themeColor="text1"/>
          <w:sz w:val="28"/>
          <w:szCs w:val="28"/>
        </w:rPr>
        <w:t>от 05.03.2018 г.)</w:t>
      </w:r>
      <w:r w:rsidR="009635A6">
        <w:rPr>
          <w:color w:val="000000" w:themeColor="text1"/>
          <w:sz w:val="28"/>
          <w:szCs w:val="28"/>
        </w:rPr>
        <w:t>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AE1FC1">
        <w:rPr>
          <w:rFonts w:ascii="Times New Roman" w:hAnsi="Times New Roman" w:cs="Times New Roman"/>
          <w:sz w:val="28"/>
          <w:szCs w:val="28"/>
        </w:rPr>
        <w:t>в здании а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1F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C53DF6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C53DF6">
        <w:rPr>
          <w:rFonts w:ascii="Times New Roman" w:hAnsi="Times New Roman" w:cs="Times New Roman"/>
          <w:sz w:val="28"/>
          <w:szCs w:val="28"/>
        </w:rPr>
        <w:t>се</w:t>
      </w:r>
      <w:r w:rsidR="00AE1FC1">
        <w:rPr>
          <w:rFonts w:ascii="Times New Roman" w:hAnsi="Times New Roman" w:cs="Times New Roman"/>
          <w:sz w:val="28"/>
          <w:szCs w:val="28"/>
        </w:rPr>
        <w:t xml:space="preserve">льсовет муниципального района </w:t>
      </w:r>
      <w:proofErr w:type="spellStart"/>
      <w:r w:rsidR="00AE1FC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E1F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C53DF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FC1">
        <w:rPr>
          <w:rFonts w:ascii="Times New Roman" w:hAnsi="Times New Roman" w:cs="Times New Roman"/>
          <w:sz w:val="28"/>
          <w:szCs w:val="28"/>
        </w:rPr>
        <w:t>сельсовет</w:t>
      </w:r>
    </w:p>
    <w:p w:rsidR="00AE1FC1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C1" w:rsidRDefault="00AE1FC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C53DF6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C53DF6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3F25" w:rsidRPr="00C43F25" w:rsidRDefault="00C43F25" w:rsidP="00C43F25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3F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 w:rsidRPr="00C43F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Коварды</w:t>
      </w:r>
      <w:proofErr w:type="spellEnd"/>
      <w:r w:rsidRPr="00C43F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C43F25" w:rsidRPr="00C43F25" w:rsidRDefault="00C43F25" w:rsidP="00C43F25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28.</w:t>
      </w:r>
      <w:r w:rsidR="00BC1A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</w:t>
      </w:r>
      <w:r w:rsidRPr="00C43F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 г.</w:t>
      </w:r>
      <w:r w:rsidRPr="00C43F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C43F25" w:rsidRPr="00C43F25" w:rsidRDefault="00BC1A66" w:rsidP="00C43F25">
      <w:pPr>
        <w:spacing w:after="0" w:line="240" w:lineRule="auto"/>
        <w:ind w:left="426" w:right="-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49</w:t>
      </w:r>
      <w:r w:rsidR="00C43F25" w:rsidRPr="00C43F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</w:t>
      </w: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1F" w:rsidRDefault="00C60A1F" w:rsidP="0098109C">
      <w:pPr>
        <w:spacing w:after="0" w:line="240" w:lineRule="auto"/>
      </w:pPr>
      <w:r>
        <w:separator/>
      </w:r>
    </w:p>
  </w:endnote>
  <w:endnote w:type="continuationSeparator" w:id="0">
    <w:p w:rsidR="00C60A1F" w:rsidRDefault="00C60A1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1F" w:rsidRDefault="00C60A1F" w:rsidP="0098109C">
      <w:pPr>
        <w:spacing w:after="0" w:line="240" w:lineRule="auto"/>
      </w:pPr>
      <w:r>
        <w:separator/>
      </w:r>
    </w:p>
  </w:footnote>
  <w:footnote w:type="continuationSeparator" w:id="0">
    <w:p w:rsidR="00C60A1F" w:rsidRDefault="00C60A1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030D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DD31CF" w:rsidRDefault="00C60A1F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C7AA7"/>
    <w:rsid w:val="008E43AE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E1FC1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1A66"/>
    <w:rsid w:val="00C136F4"/>
    <w:rsid w:val="00C43F25"/>
    <w:rsid w:val="00C51017"/>
    <w:rsid w:val="00C53DF6"/>
    <w:rsid w:val="00C56FE2"/>
    <w:rsid w:val="00C60A1F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Коварды</cp:lastModifiedBy>
  <cp:revision>4</cp:revision>
  <cp:lastPrinted>2020-04-23T07:17:00Z</cp:lastPrinted>
  <dcterms:created xsi:type="dcterms:W3CDTF">2020-09-21T03:33:00Z</dcterms:created>
  <dcterms:modified xsi:type="dcterms:W3CDTF">2020-10-28T06:57:00Z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