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36A42" w:rsidRPr="00036A42" w:rsidTr="00ED3A02">
        <w:trPr>
          <w:cantSplit/>
          <w:trHeight w:val="2259"/>
        </w:trPr>
        <w:tc>
          <w:tcPr>
            <w:tcW w:w="4111" w:type="dxa"/>
          </w:tcPr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6C2FC95E" wp14:editId="004D1C1B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36A42" w:rsidRPr="00036A42" w:rsidTr="00ED3A02">
        <w:trPr>
          <w:cantSplit/>
        </w:trPr>
        <w:tc>
          <w:tcPr>
            <w:tcW w:w="4111" w:type="dxa"/>
          </w:tcPr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036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36A42" w:rsidRPr="00036A42" w:rsidRDefault="00036A42" w:rsidP="0003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6A42" w:rsidRPr="00036A42" w:rsidTr="00ED3A02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36A42" w:rsidRPr="00036A42" w:rsidRDefault="00036A42" w:rsidP="0003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36A42" w:rsidRPr="00036A42" w:rsidRDefault="00036A42" w:rsidP="0060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07200E" w:rsidRDefault="00036A42" w:rsidP="00605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2A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605A2A" w:rsidRPr="00605A2A">
        <w:rPr>
          <w:rFonts w:ascii="Times New Roman" w:hAnsi="Times New Roman" w:cs="Times New Roman"/>
          <w:b/>
          <w:sz w:val="28"/>
          <w:szCs w:val="28"/>
        </w:rPr>
        <w:t>94 от 31.12.2020г.</w:t>
      </w:r>
    </w:p>
    <w:p w:rsidR="00605A2A" w:rsidRPr="00605A2A" w:rsidRDefault="00605A2A" w:rsidP="00605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EF4F02" w:rsidP="0063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1305" w:rsidRPr="00F14743">
        <w:rPr>
          <w:rFonts w:ascii="Times New Roman" w:hAnsi="Times New Roman" w:cs="Times New Roman"/>
          <w:b/>
          <w:sz w:val="28"/>
          <w:szCs w:val="28"/>
        </w:rPr>
        <w:t>призн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</w:t>
      </w:r>
      <w:r w:rsidR="00A15D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05A2A">
        <w:rPr>
          <w:rFonts w:ascii="Times New Roman" w:hAnsi="Times New Roman" w:cs="Times New Roman"/>
          <w:b/>
          <w:sz w:val="28"/>
          <w:szCs w:val="28"/>
        </w:rPr>
        <w:t>Ковардинский</w:t>
      </w:r>
      <w:proofErr w:type="spellEnd"/>
      <w:r w:rsidR="00605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C1305" w:rsidRPr="00F14743">
        <w:rPr>
          <w:rFonts w:ascii="Times New Roman" w:hAnsi="Times New Roman" w:cs="Times New Roman"/>
          <w:b/>
          <w:sz w:val="28"/>
          <w:szCs w:val="28"/>
        </w:rPr>
        <w:t xml:space="preserve"> Р</w:t>
      </w:r>
      <w:bookmarkStart w:id="0" w:name="_GoBack"/>
      <w:bookmarkEnd w:id="0"/>
      <w:r w:rsidR="009C1305" w:rsidRPr="00F14743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BC6E95" w:rsidRPr="0007200E" w:rsidRDefault="00BC6E95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713" w:rsidRDefault="00470F27" w:rsidP="00EF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4E49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126590" w:rsidRPr="00126590">
        <w:rPr>
          <w:rFonts w:ascii="Times New Roman" w:hAnsi="Times New Roman" w:cs="Times New Roman"/>
          <w:sz w:val="28"/>
          <w:szCs w:val="28"/>
        </w:rPr>
        <w:t xml:space="preserve"> от 27 декабря 2019 г</w:t>
      </w:r>
      <w:r w:rsidR="00126590">
        <w:rPr>
          <w:rFonts w:ascii="Times New Roman" w:hAnsi="Times New Roman" w:cs="Times New Roman"/>
          <w:sz w:val="28"/>
          <w:szCs w:val="28"/>
        </w:rPr>
        <w:t>ода</w:t>
      </w:r>
      <w:r w:rsidR="00126590" w:rsidRPr="00126590">
        <w:rPr>
          <w:rFonts w:ascii="Times New Roman" w:hAnsi="Times New Roman" w:cs="Times New Roman"/>
          <w:sz w:val="28"/>
          <w:szCs w:val="28"/>
        </w:rPr>
        <w:t xml:space="preserve"> </w:t>
      </w:r>
      <w:r w:rsidR="00671220">
        <w:rPr>
          <w:rFonts w:ascii="Times New Roman" w:hAnsi="Times New Roman" w:cs="Times New Roman"/>
          <w:sz w:val="28"/>
          <w:szCs w:val="28"/>
        </w:rPr>
        <w:br/>
      </w:r>
      <w:r w:rsidR="00126590">
        <w:rPr>
          <w:rFonts w:ascii="Times New Roman" w:hAnsi="Times New Roman" w:cs="Times New Roman"/>
          <w:sz w:val="28"/>
          <w:szCs w:val="28"/>
        </w:rPr>
        <w:t>№ 479-ФЗ «</w:t>
      </w:r>
      <w:r w:rsidR="00126590" w:rsidRPr="00126590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платежей»</w:t>
      </w:r>
      <w:r w:rsidRPr="00126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200E" w:rsidRPr="0007200E">
        <w:rPr>
          <w:rFonts w:ascii="Times New Roman" w:hAnsi="Times New Roman" w:cs="Times New Roman"/>
          <w:sz w:val="28"/>
          <w:szCs w:val="28"/>
        </w:rPr>
        <w:t xml:space="preserve"> целях совершенствования организации исполнения бюджета </w:t>
      </w:r>
      <w:r w:rsidR="00A15D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F4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F4F0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F4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</w:t>
      </w:r>
      <w:r w:rsidR="00A15D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5A2A" w:rsidRPr="0060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</w:t>
      </w:r>
      <w:r w:rsidR="00A15DB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F4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15DB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15DB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05A2A">
        <w:rPr>
          <w:rFonts w:ascii="Times New Roman" w:hAnsi="Times New Roman" w:cs="Times New Roman"/>
          <w:sz w:val="28"/>
          <w:szCs w:val="28"/>
        </w:rPr>
        <w:t>постановляет</w:t>
      </w:r>
      <w:r w:rsidR="00EF4F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1305" w:rsidRDefault="00EF4F02" w:rsidP="00BE4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4E11">
        <w:rPr>
          <w:rFonts w:ascii="Times New Roman" w:hAnsi="Times New Roman" w:cs="Times New Roman"/>
          <w:sz w:val="28"/>
          <w:szCs w:val="28"/>
        </w:rPr>
        <w:t xml:space="preserve">. </w:t>
      </w:r>
      <w:r w:rsidR="009C1305" w:rsidRPr="009C130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 w:rsidR="0047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2A" w:rsidRDefault="009C1305" w:rsidP="006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5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05A2A">
        <w:rPr>
          <w:rFonts w:ascii="Times New Roman" w:hAnsi="Times New Roman" w:cs="Times New Roman"/>
          <w:sz w:val="28"/>
          <w:szCs w:val="28"/>
        </w:rPr>
        <w:t>администрации</w:t>
      </w:r>
      <w:r w:rsidR="00605A2A" w:rsidRPr="00A15DB2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05A2A" w:rsidRPr="00E944D5">
        <w:rPr>
          <w:rFonts w:ascii="Times New Roman" w:hAnsi="Times New Roman" w:cs="Times New Roman"/>
          <w:sz w:val="28"/>
          <w:szCs w:val="28"/>
        </w:rPr>
        <w:t>Р</w:t>
      </w:r>
      <w:r w:rsidR="00605A2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05A2A" w:rsidRPr="00E944D5">
        <w:rPr>
          <w:rFonts w:ascii="Times New Roman" w:hAnsi="Times New Roman" w:cs="Times New Roman"/>
          <w:sz w:val="28"/>
          <w:szCs w:val="28"/>
        </w:rPr>
        <w:t>Б</w:t>
      </w:r>
      <w:r w:rsidR="00605A2A">
        <w:rPr>
          <w:rFonts w:ascii="Times New Roman" w:hAnsi="Times New Roman" w:cs="Times New Roman"/>
          <w:sz w:val="28"/>
          <w:szCs w:val="28"/>
        </w:rPr>
        <w:t>ашкортостан</w:t>
      </w:r>
      <w:r w:rsidR="00605A2A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от</w:t>
      </w:r>
      <w:r w:rsidR="00605A2A">
        <w:rPr>
          <w:rFonts w:ascii="Times New Roman" w:hAnsi="Times New Roman" w:cs="Times New Roman"/>
          <w:sz w:val="28"/>
          <w:szCs w:val="28"/>
        </w:rPr>
        <w:t xml:space="preserve"> 16</w:t>
      </w:r>
      <w:r w:rsidR="00605A2A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605A2A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года №</w:t>
      </w:r>
      <w:r w:rsidR="00605A2A">
        <w:rPr>
          <w:rFonts w:ascii="Times New Roman" w:hAnsi="Times New Roman" w:cs="Times New Roman"/>
          <w:sz w:val="28"/>
          <w:szCs w:val="28"/>
        </w:rPr>
        <w:t>135</w:t>
      </w:r>
      <w:r w:rsidR="00605A2A" w:rsidRPr="00BF31A8">
        <w:rPr>
          <w:rFonts w:ascii="Times New Roman" w:hAnsi="Times New Roman" w:cs="Times New Roman"/>
          <w:sz w:val="28"/>
          <w:szCs w:val="28"/>
        </w:rPr>
        <w:t xml:space="preserve"> «Об</w:t>
      </w:r>
      <w:r w:rsidR="00605A2A" w:rsidRPr="00E944D5">
        <w:rPr>
          <w:rFonts w:ascii="Times New Roman" w:hAnsi="Times New Roman" w:cs="Times New Roman"/>
          <w:sz w:val="28"/>
          <w:szCs w:val="28"/>
        </w:rPr>
        <w:t xml:space="preserve"> утверждении Порядка кассового обслуживания бюджета</w:t>
      </w:r>
      <w:r w:rsidR="00605A2A" w:rsidRPr="00A15DB2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сельсовет</w:t>
      </w:r>
      <w:r w:rsidR="00605A2A" w:rsidRPr="00E944D5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5A2A" w:rsidRPr="00E944D5">
        <w:rPr>
          <w:rFonts w:ascii="Times New Roman" w:hAnsi="Times New Roman" w:cs="Times New Roman"/>
          <w:sz w:val="28"/>
          <w:szCs w:val="28"/>
        </w:rPr>
        <w:t xml:space="preserve"> Рес</w:t>
      </w:r>
      <w:r w:rsidR="00605A2A">
        <w:rPr>
          <w:rFonts w:ascii="Times New Roman" w:hAnsi="Times New Roman" w:cs="Times New Roman"/>
          <w:sz w:val="28"/>
          <w:szCs w:val="28"/>
        </w:rPr>
        <w:t xml:space="preserve">публики Башкортостан в условиях </w:t>
      </w:r>
      <w:r w:rsidR="00605A2A" w:rsidRPr="00E944D5">
        <w:rPr>
          <w:rFonts w:ascii="Times New Roman" w:hAnsi="Times New Roman" w:cs="Times New Roman"/>
          <w:sz w:val="28"/>
          <w:szCs w:val="28"/>
        </w:rPr>
        <w:t>открытия и ведения лицевых счетов для учета операций по исполнению расходов бюджета</w:t>
      </w:r>
      <w:r w:rsidR="00605A2A" w:rsidRPr="00A15DB2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5A2A" w:rsidRPr="0060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сельсовет</w:t>
      </w:r>
      <w:r w:rsidR="00605A2A" w:rsidRPr="002219A0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5A2A" w:rsidRPr="00E944D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05A2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C1305" w:rsidRDefault="00073576" w:rsidP="00BE4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305">
        <w:rPr>
          <w:rFonts w:ascii="Times New Roman" w:hAnsi="Times New Roman" w:cs="Times New Roman"/>
          <w:sz w:val="28"/>
          <w:szCs w:val="28"/>
        </w:rPr>
        <w:t xml:space="preserve">. </w:t>
      </w:r>
      <w:r w:rsidR="00A15D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C1305" w:rsidRPr="009C1305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9C1305">
        <w:rPr>
          <w:rFonts w:ascii="Times New Roman" w:hAnsi="Times New Roman" w:cs="Times New Roman"/>
          <w:sz w:val="28"/>
          <w:szCs w:val="28"/>
        </w:rPr>
        <w:t>2</w:t>
      </w:r>
      <w:r w:rsidR="009C1305" w:rsidRPr="009C1305">
        <w:rPr>
          <w:rFonts w:ascii="Times New Roman" w:hAnsi="Times New Roman" w:cs="Times New Roman"/>
          <w:sz w:val="28"/>
          <w:szCs w:val="28"/>
        </w:rPr>
        <w:t>1 года.</w:t>
      </w:r>
    </w:p>
    <w:p w:rsidR="00073576" w:rsidRDefault="00073576" w:rsidP="0007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2C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7200E" w:rsidRPr="00072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00E" w:rsidRPr="000720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63B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07200E" w:rsidRPr="0007200E">
        <w:rPr>
          <w:rFonts w:ascii="Times New Roman" w:hAnsi="Times New Roman" w:cs="Times New Roman"/>
          <w:sz w:val="28"/>
          <w:szCs w:val="28"/>
        </w:rPr>
        <w:t xml:space="preserve"> </w:t>
      </w:r>
      <w:r w:rsidR="00605A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3576" w:rsidRDefault="00073576" w:rsidP="0007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76" w:rsidRDefault="00073576" w:rsidP="0007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B9C" w:rsidRPr="0007200E" w:rsidRDefault="00A15DB2" w:rsidP="0007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05A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605A2A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605A2A">
        <w:rPr>
          <w:rFonts w:ascii="Times New Roman" w:hAnsi="Times New Roman" w:cs="Times New Roman"/>
          <w:sz w:val="28"/>
          <w:szCs w:val="28"/>
        </w:rPr>
        <w:t xml:space="preserve"> Р.Г.</w:t>
      </w:r>
    </w:p>
    <w:sectPr w:rsidR="00F07B9C" w:rsidRPr="0007200E" w:rsidSect="00154FE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41" w:rsidRDefault="00634241" w:rsidP="00154FE2">
      <w:pPr>
        <w:spacing w:after="0" w:line="240" w:lineRule="auto"/>
      </w:pPr>
      <w:r>
        <w:separator/>
      </w:r>
    </w:p>
  </w:endnote>
  <w:endnote w:type="continuationSeparator" w:id="0">
    <w:p w:rsidR="00634241" w:rsidRDefault="00634241" w:rsidP="001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41" w:rsidRDefault="00634241" w:rsidP="00154FE2">
      <w:pPr>
        <w:spacing w:after="0" w:line="240" w:lineRule="auto"/>
      </w:pPr>
      <w:r>
        <w:separator/>
      </w:r>
    </w:p>
  </w:footnote>
  <w:footnote w:type="continuationSeparator" w:id="0">
    <w:p w:rsidR="00634241" w:rsidRDefault="00634241" w:rsidP="0015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41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FE2" w:rsidRPr="00154FE2" w:rsidRDefault="00154FE2">
        <w:pPr>
          <w:pStyle w:val="a5"/>
          <w:jc w:val="center"/>
          <w:rPr>
            <w:rFonts w:ascii="Times New Roman" w:hAnsi="Times New Roman" w:cs="Times New Roman"/>
          </w:rPr>
        </w:pPr>
        <w:r w:rsidRPr="00154FE2">
          <w:rPr>
            <w:rFonts w:ascii="Times New Roman" w:hAnsi="Times New Roman" w:cs="Times New Roman"/>
          </w:rPr>
          <w:fldChar w:fldCharType="begin"/>
        </w:r>
        <w:r w:rsidRPr="00154FE2">
          <w:rPr>
            <w:rFonts w:ascii="Times New Roman" w:hAnsi="Times New Roman" w:cs="Times New Roman"/>
          </w:rPr>
          <w:instrText>PAGE   \* MERGEFORMAT</w:instrText>
        </w:r>
        <w:r w:rsidRPr="00154FE2">
          <w:rPr>
            <w:rFonts w:ascii="Times New Roman" w:hAnsi="Times New Roman" w:cs="Times New Roman"/>
          </w:rPr>
          <w:fldChar w:fldCharType="separate"/>
        </w:r>
        <w:r w:rsidR="00605A2A">
          <w:rPr>
            <w:rFonts w:ascii="Times New Roman" w:hAnsi="Times New Roman" w:cs="Times New Roman"/>
            <w:noProof/>
          </w:rPr>
          <w:t>2</w:t>
        </w:r>
        <w:r w:rsidRPr="00154FE2">
          <w:rPr>
            <w:rFonts w:ascii="Times New Roman" w:hAnsi="Times New Roman" w:cs="Times New Roman"/>
          </w:rPr>
          <w:fldChar w:fldCharType="end"/>
        </w:r>
      </w:p>
    </w:sdtContent>
  </w:sdt>
  <w:p w:rsidR="00154FE2" w:rsidRDefault="00154F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E"/>
    <w:rsid w:val="000229B6"/>
    <w:rsid w:val="00036A42"/>
    <w:rsid w:val="000542DC"/>
    <w:rsid w:val="00062057"/>
    <w:rsid w:val="0007200E"/>
    <w:rsid w:val="00073576"/>
    <w:rsid w:val="00083DC7"/>
    <w:rsid w:val="000A2883"/>
    <w:rsid w:val="00126590"/>
    <w:rsid w:val="001334A1"/>
    <w:rsid w:val="00136947"/>
    <w:rsid w:val="00154FE2"/>
    <w:rsid w:val="00186292"/>
    <w:rsid w:val="001D0E0C"/>
    <w:rsid w:val="001D7FA9"/>
    <w:rsid w:val="002025A0"/>
    <w:rsid w:val="00205842"/>
    <w:rsid w:val="002219A0"/>
    <w:rsid w:val="00286860"/>
    <w:rsid w:val="00297324"/>
    <w:rsid w:val="002F27C3"/>
    <w:rsid w:val="003030C8"/>
    <w:rsid w:val="00307202"/>
    <w:rsid w:val="00346137"/>
    <w:rsid w:val="00363DEA"/>
    <w:rsid w:val="003672C9"/>
    <w:rsid w:val="00440AA6"/>
    <w:rsid w:val="00470F27"/>
    <w:rsid w:val="00473F6D"/>
    <w:rsid w:val="00475717"/>
    <w:rsid w:val="004D28A3"/>
    <w:rsid w:val="004E7DF3"/>
    <w:rsid w:val="005012DC"/>
    <w:rsid w:val="00516FDA"/>
    <w:rsid w:val="005E1D80"/>
    <w:rsid w:val="005F0A28"/>
    <w:rsid w:val="00605A2A"/>
    <w:rsid w:val="00634241"/>
    <w:rsid w:val="00635713"/>
    <w:rsid w:val="0065465C"/>
    <w:rsid w:val="00671220"/>
    <w:rsid w:val="006F668E"/>
    <w:rsid w:val="007475EA"/>
    <w:rsid w:val="007A1D57"/>
    <w:rsid w:val="007B08AD"/>
    <w:rsid w:val="007B4945"/>
    <w:rsid w:val="008539B4"/>
    <w:rsid w:val="00854D44"/>
    <w:rsid w:val="008614C5"/>
    <w:rsid w:val="00867CFD"/>
    <w:rsid w:val="00874E49"/>
    <w:rsid w:val="008C0A9E"/>
    <w:rsid w:val="009242C9"/>
    <w:rsid w:val="00930AF3"/>
    <w:rsid w:val="0093363E"/>
    <w:rsid w:val="00940619"/>
    <w:rsid w:val="009935E1"/>
    <w:rsid w:val="009A7B96"/>
    <w:rsid w:val="009B0701"/>
    <w:rsid w:val="009C09CA"/>
    <w:rsid w:val="009C1305"/>
    <w:rsid w:val="009D4C8F"/>
    <w:rsid w:val="00A15DB2"/>
    <w:rsid w:val="00A46050"/>
    <w:rsid w:val="00A51D94"/>
    <w:rsid w:val="00A63BA7"/>
    <w:rsid w:val="00A76300"/>
    <w:rsid w:val="00AD6A7A"/>
    <w:rsid w:val="00AF5577"/>
    <w:rsid w:val="00B0450E"/>
    <w:rsid w:val="00B15835"/>
    <w:rsid w:val="00B21C3F"/>
    <w:rsid w:val="00BB2A78"/>
    <w:rsid w:val="00BC6E95"/>
    <w:rsid w:val="00BC7C44"/>
    <w:rsid w:val="00BE4E11"/>
    <w:rsid w:val="00BF31A8"/>
    <w:rsid w:val="00CC6CDE"/>
    <w:rsid w:val="00CF3AD2"/>
    <w:rsid w:val="00D32DDF"/>
    <w:rsid w:val="00D4598D"/>
    <w:rsid w:val="00D67922"/>
    <w:rsid w:val="00D7145D"/>
    <w:rsid w:val="00D733F7"/>
    <w:rsid w:val="00DC12C1"/>
    <w:rsid w:val="00E75C61"/>
    <w:rsid w:val="00E944D5"/>
    <w:rsid w:val="00E959A8"/>
    <w:rsid w:val="00EA1C56"/>
    <w:rsid w:val="00EE1373"/>
    <w:rsid w:val="00EE373C"/>
    <w:rsid w:val="00EF4F02"/>
    <w:rsid w:val="00F07B9C"/>
    <w:rsid w:val="00F14743"/>
    <w:rsid w:val="00F77F88"/>
    <w:rsid w:val="00FA7EA9"/>
    <w:rsid w:val="00FC0310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FE2"/>
  </w:style>
  <w:style w:type="paragraph" w:styleId="a7">
    <w:name w:val="footer"/>
    <w:basedOn w:val="a"/>
    <w:link w:val="a8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FE2"/>
  </w:style>
  <w:style w:type="paragraph" w:styleId="a7">
    <w:name w:val="footer"/>
    <w:basedOn w:val="a"/>
    <w:link w:val="a8"/>
    <w:uiPriority w:val="99"/>
    <w:unhideWhenUsed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Коварды</cp:lastModifiedBy>
  <cp:revision>11</cp:revision>
  <cp:lastPrinted>2020-11-09T10:09:00Z</cp:lastPrinted>
  <dcterms:created xsi:type="dcterms:W3CDTF">2020-11-27T05:33:00Z</dcterms:created>
  <dcterms:modified xsi:type="dcterms:W3CDTF">2021-03-12T04:26:00Z</dcterms:modified>
</cp:coreProperties>
</file>