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16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345D3D" w:rsidRPr="00345D3D" w:rsidTr="00345D3D">
        <w:trPr>
          <w:cantSplit/>
          <w:trHeight w:val="2259"/>
        </w:trPr>
        <w:tc>
          <w:tcPr>
            <w:tcW w:w="4111" w:type="dxa"/>
          </w:tcPr>
          <w:p w:rsidR="00345D3D" w:rsidRPr="00345D3D" w:rsidRDefault="00345D3D" w:rsidP="003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45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r w:rsidRPr="00345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Times" w:char="F04B"/>
            </w:r>
            <w:r w:rsidRPr="00345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ОРТОСТАН РЕСПУБЛИКАҺ</w:t>
            </w:r>
            <w:proofErr w:type="gramStart"/>
            <w:r w:rsidRPr="00345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</w:p>
          <w:p w:rsidR="00345D3D" w:rsidRPr="00345D3D" w:rsidRDefault="00345D3D" w:rsidP="003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45D3D" w:rsidRPr="00345D3D" w:rsidRDefault="00345D3D" w:rsidP="003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45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  <w:proofErr w:type="gramEnd"/>
            <w:r w:rsidRPr="00345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АФУРИ РАЙОНЫ МУНИЦИПАЛЬ РАЙОНЫ</w:t>
            </w:r>
          </w:p>
          <w:p w:rsidR="00345D3D" w:rsidRPr="00345D3D" w:rsidRDefault="00345D3D" w:rsidP="003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Ҡ</w:t>
            </w:r>
            <w:r w:rsidRPr="00345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АУАР</w:t>
            </w:r>
            <w:r w:rsidRPr="00345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Ҙ</w:t>
            </w:r>
            <w:r w:rsidRPr="00345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 АУЫЛ СОВЕТЫ</w:t>
            </w:r>
          </w:p>
          <w:p w:rsidR="00345D3D" w:rsidRPr="00345D3D" w:rsidRDefault="00345D3D" w:rsidP="003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 БИЛӘМӘҺЕ</w:t>
            </w:r>
          </w:p>
          <w:p w:rsidR="00345D3D" w:rsidRPr="00345D3D" w:rsidRDefault="00345D3D" w:rsidP="003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ХАКИМИ</w:t>
            </w:r>
            <w:r w:rsidRPr="00345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ATimes" w:char="F041"/>
            </w:r>
            <w:r w:rsidRPr="00345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</w:t>
            </w:r>
          </w:p>
        </w:tc>
        <w:tc>
          <w:tcPr>
            <w:tcW w:w="1559" w:type="dxa"/>
            <w:vMerge w:val="restart"/>
          </w:tcPr>
          <w:p w:rsidR="00345D3D" w:rsidRPr="00345D3D" w:rsidRDefault="00345D3D" w:rsidP="003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D3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856F2E0" wp14:editId="4AB05FEE">
                  <wp:extent cx="80010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345D3D" w:rsidRDefault="00345D3D" w:rsidP="003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D3D" w:rsidRPr="00345D3D" w:rsidRDefault="00345D3D" w:rsidP="003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345D3D" w:rsidRPr="00345D3D" w:rsidRDefault="00345D3D" w:rsidP="003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D3D" w:rsidRPr="00345D3D" w:rsidRDefault="00345D3D" w:rsidP="003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345D3D" w:rsidRPr="00345D3D" w:rsidRDefault="00345D3D" w:rsidP="003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КОВАРДИНСКИЙ СЕЛЬСОВЕТ</w:t>
            </w:r>
          </w:p>
          <w:p w:rsidR="00345D3D" w:rsidRPr="00345D3D" w:rsidRDefault="00345D3D" w:rsidP="003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345D3D" w:rsidRPr="00345D3D" w:rsidRDefault="00345D3D" w:rsidP="003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45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ГАФУРИЙСКИЙ РАЙОН</w:t>
            </w:r>
          </w:p>
        </w:tc>
      </w:tr>
      <w:tr w:rsidR="00345D3D" w:rsidRPr="00345D3D" w:rsidTr="00345D3D">
        <w:trPr>
          <w:cantSplit/>
        </w:trPr>
        <w:tc>
          <w:tcPr>
            <w:tcW w:w="4111" w:type="dxa"/>
          </w:tcPr>
          <w:p w:rsidR="00345D3D" w:rsidRPr="00345D3D" w:rsidRDefault="00345D3D" w:rsidP="003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345D3D" w:rsidRPr="00345D3D" w:rsidRDefault="00345D3D" w:rsidP="003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345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Fафури</w:t>
            </w:r>
            <w:proofErr w:type="spellEnd"/>
            <w:r w:rsidRPr="00345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районы, </w:t>
            </w:r>
            <w:r w:rsidRPr="00345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45D3D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Ҡ</w:t>
            </w:r>
            <w:proofErr w:type="spellStart"/>
            <w:r w:rsidRPr="00345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ауар</w:t>
            </w:r>
            <w:proofErr w:type="spellEnd"/>
            <w:r w:rsidRPr="00345D3D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ҙ</w:t>
            </w:r>
            <w:r w:rsidRPr="00345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  <w:proofErr w:type="spellStart"/>
            <w:r w:rsidRPr="00345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345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</w:t>
            </w:r>
            <w:r w:rsidRPr="00345D3D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345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proofErr w:type="gramStart"/>
            <w:r w:rsidRPr="00345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345D3D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345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</w:t>
            </w:r>
            <w:proofErr w:type="spellEnd"/>
            <w:r w:rsidRPr="00345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5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345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34</w:t>
            </w:r>
            <w:r w:rsidRPr="00345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345D3D" w:rsidRPr="00345D3D" w:rsidRDefault="00345D3D" w:rsidP="003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345D3D" w:rsidRPr="00345D3D" w:rsidRDefault="00345D3D" w:rsidP="003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345D3D" w:rsidRPr="00345D3D" w:rsidRDefault="00345D3D" w:rsidP="003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345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345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  <w:r w:rsidRPr="00345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с. </w:t>
            </w:r>
            <w:proofErr w:type="spellStart"/>
            <w:r w:rsidRPr="00345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Коварды</w:t>
            </w:r>
            <w:proofErr w:type="spellEnd"/>
            <w:r w:rsidRPr="00345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345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Заки-Валиди</w:t>
            </w:r>
            <w:proofErr w:type="spellEnd"/>
            <w:r w:rsidRPr="00345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</w:t>
            </w:r>
            <w:r w:rsidRPr="00345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</w:tr>
    </w:tbl>
    <w:p w:rsidR="00345D3D" w:rsidRPr="00345D3D" w:rsidRDefault="00345D3D" w:rsidP="00345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45D3D" w:rsidRPr="00345D3D" w:rsidTr="003053F0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345D3D" w:rsidRPr="00345D3D" w:rsidRDefault="00345D3D" w:rsidP="003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</w:tbl>
    <w:p w:rsidR="00345D3D" w:rsidRPr="00345D3D" w:rsidRDefault="00345D3D" w:rsidP="0034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345D3D" w:rsidRPr="00345D3D" w:rsidRDefault="00345D3D" w:rsidP="00345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D3D" w:rsidRPr="00345D3D" w:rsidRDefault="00345D3D" w:rsidP="00345D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a-RU" w:eastAsia="ru-RU"/>
        </w:rPr>
      </w:pPr>
      <w:r w:rsidRPr="00345D3D">
        <w:rPr>
          <w:rFonts w:ascii="Lucida Sans Unicode" w:eastAsia="Times New Roman" w:hAnsi="Lucida Sans Unicode" w:cs="Lucida Sans Unicode"/>
          <w:sz w:val="32"/>
          <w:szCs w:val="32"/>
          <w:lang w:val="ba-RU" w:eastAsia="ru-RU"/>
        </w:rPr>
        <w:t>Ҡ</w:t>
      </w:r>
      <w:r w:rsidRPr="00345D3D">
        <w:rPr>
          <w:rFonts w:ascii="a_Helver Bashkir" w:eastAsia="Times New Roman" w:hAnsi="a_Helver Bashkir" w:cs="a_Helver Bashkir"/>
          <w:sz w:val="32"/>
          <w:szCs w:val="32"/>
          <w:lang w:eastAsia="ru-RU"/>
        </w:rPr>
        <w:t>А</w:t>
      </w:r>
      <w:r w:rsidRPr="00345D3D">
        <w:rPr>
          <w:rFonts w:ascii="Times New Roman" w:eastAsia="Times New Roman" w:hAnsi="Times New Roman" w:cs="Times New Roman"/>
          <w:sz w:val="32"/>
          <w:szCs w:val="32"/>
          <w:lang w:eastAsia="ru-RU"/>
        </w:rPr>
        <w:t>РАР</w:t>
      </w:r>
      <w:r w:rsidRPr="00345D3D">
        <w:rPr>
          <w:rFonts w:ascii="a_Helver Bashkir" w:eastAsia="Times New Roman" w:hAnsi="a_Helver Bashkir" w:cs="a_Helver Bashkir"/>
          <w:sz w:val="32"/>
          <w:szCs w:val="32"/>
          <w:lang w:eastAsia="ru-RU"/>
        </w:rPr>
        <w:t xml:space="preserve">               </w:t>
      </w:r>
      <w:r w:rsidRPr="00345D3D">
        <w:rPr>
          <w:rFonts w:ascii="a_Helver Bashkir" w:eastAsia="Times New Roman" w:hAnsi="a_Helver Bashkir" w:cs="a_Helver Bashkir"/>
          <w:sz w:val="32"/>
          <w:szCs w:val="32"/>
          <w:lang w:val="ba-RU" w:eastAsia="ru-RU"/>
        </w:rPr>
        <w:t xml:space="preserve">            </w:t>
      </w:r>
      <w:r w:rsidRPr="00345D3D">
        <w:rPr>
          <w:rFonts w:ascii="a_Helver Bashkir" w:eastAsia="Times New Roman" w:hAnsi="a_Helver Bashkir" w:cs="a_Helver Bashkir"/>
          <w:sz w:val="32"/>
          <w:szCs w:val="32"/>
          <w:lang w:eastAsia="ru-RU"/>
        </w:rPr>
        <w:t xml:space="preserve">                            </w:t>
      </w:r>
      <w:r w:rsidRPr="00345D3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345D3D" w:rsidRPr="00345D3D" w:rsidRDefault="00345D3D" w:rsidP="00345D3D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right="-73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5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  <w:t>14 март 2022</w:t>
      </w:r>
      <w:r w:rsidRPr="00345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й.                       № 7                       14 марта 2022 г.              </w:t>
      </w:r>
    </w:p>
    <w:p w:rsidR="00345D3D" w:rsidRPr="00345D3D" w:rsidRDefault="00345D3D" w:rsidP="00345D3D">
      <w:pPr>
        <w:spacing w:after="0" w:line="240" w:lineRule="auto"/>
        <w:rPr>
          <w:rFonts w:ascii="a_Helver Bashkir" w:eastAsia="Times New Roman" w:hAnsi="a_Helver Bashkir" w:cs="a_Helver Bashkir"/>
          <w:sz w:val="28"/>
          <w:szCs w:val="28"/>
          <w:lang w:eastAsia="ru-RU"/>
        </w:rPr>
      </w:pPr>
    </w:p>
    <w:p w:rsidR="00345D3D" w:rsidRPr="00345D3D" w:rsidRDefault="00345D3D" w:rsidP="00345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_Helver Bashkir" w:eastAsia="Times New Roman" w:hAnsi="a_Helver Bashkir" w:cs="a_Helver Bashkir"/>
          <w:sz w:val="28"/>
          <w:szCs w:val="28"/>
          <w:lang w:eastAsia="ru-RU"/>
        </w:rPr>
      </w:pPr>
      <w:r w:rsidRPr="0034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45D3D" w:rsidRPr="00345D3D" w:rsidRDefault="00345D3D" w:rsidP="00345D3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изменения в Постановление № 79 от  16 декабря 2021 года «Об утверждении Перечня главных администраторов доходов</w:t>
      </w:r>
    </w:p>
    <w:p w:rsidR="00345D3D" w:rsidRPr="00345D3D" w:rsidRDefault="00345D3D" w:rsidP="00345D3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Перечня источников финансирования дефицита бюджета</w:t>
      </w:r>
    </w:p>
    <w:p w:rsidR="00345D3D" w:rsidRPr="00345D3D" w:rsidRDefault="00345D3D" w:rsidP="00345D3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345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Ковардинский</w:t>
      </w:r>
      <w:proofErr w:type="spellEnd"/>
      <w:r w:rsidRPr="00345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</w:p>
    <w:p w:rsidR="00345D3D" w:rsidRPr="00345D3D" w:rsidRDefault="00345D3D" w:rsidP="00345D3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345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Гафурийский</w:t>
      </w:r>
      <w:proofErr w:type="spellEnd"/>
      <w:r w:rsidRPr="00345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Башкортостан»</w:t>
      </w:r>
    </w:p>
    <w:p w:rsidR="00345D3D" w:rsidRPr="00345D3D" w:rsidRDefault="00345D3D" w:rsidP="00345D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 ст. 20 Бюджетного кодекса Российской Федерации, Приказом Министерства Финансов Российской Федерации от 08.06.2021 г. N 75н Администрация сельского поселения </w:t>
      </w:r>
      <w:proofErr w:type="spellStart"/>
      <w:r w:rsidRPr="00345D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Ковардинский</w:t>
      </w:r>
      <w:proofErr w:type="spellEnd"/>
      <w:r w:rsidRPr="0034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МР </w:t>
      </w:r>
      <w:proofErr w:type="spellStart"/>
      <w:r w:rsidRPr="00345D3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Гафурийскиий</w:t>
      </w:r>
      <w:proofErr w:type="spellEnd"/>
      <w:r w:rsidRPr="0034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 постановляет</w:t>
      </w:r>
      <w:proofErr w:type="gramStart"/>
      <w:r w:rsidRPr="0034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345D3D" w:rsidRPr="00345D3D" w:rsidRDefault="00345D3D" w:rsidP="00345D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1.Внести изменение в </w:t>
      </w:r>
      <w:r w:rsidRPr="00345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 № 79 от 16 декабря 2021 года «Об утверждении Перечня главных администраторов доходов и Перечня </w:t>
      </w:r>
      <w:proofErr w:type="gramStart"/>
      <w:r w:rsidRPr="00345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источников финансирования дефицита бюджета сельского поселения</w:t>
      </w:r>
      <w:proofErr w:type="gramEnd"/>
      <w:r w:rsidRPr="00345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45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Ковардинский</w:t>
      </w:r>
      <w:proofErr w:type="spellEnd"/>
      <w:r w:rsidRPr="00345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</w:p>
    <w:p w:rsidR="00345D3D" w:rsidRPr="00345D3D" w:rsidRDefault="00345D3D" w:rsidP="00345D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5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345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Гафурийский</w:t>
      </w:r>
      <w:proofErr w:type="spellEnd"/>
      <w:r w:rsidRPr="00345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Башкортостан»: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13"/>
      </w:tblGrid>
      <w:tr w:rsidR="00345D3D" w:rsidRPr="00345D3D" w:rsidTr="003053F0">
        <w:tc>
          <w:tcPr>
            <w:tcW w:w="1101" w:type="dxa"/>
          </w:tcPr>
          <w:p w:rsidR="00345D3D" w:rsidRPr="00345D3D" w:rsidRDefault="00345D3D" w:rsidP="00345D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45D3D" w:rsidRPr="00345D3D" w:rsidRDefault="00345D3D" w:rsidP="00345D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5D3D">
              <w:rPr>
                <w:sz w:val="24"/>
                <w:szCs w:val="24"/>
              </w:rPr>
              <w:t>791</w:t>
            </w:r>
          </w:p>
        </w:tc>
        <w:tc>
          <w:tcPr>
            <w:tcW w:w="3260" w:type="dxa"/>
          </w:tcPr>
          <w:p w:rsidR="00345D3D" w:rsidRPr="00345D3D" w:rsidRDefault="00345D3D" w:rsidP="00345D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45D3D" w:rsidRPr="00345D3D" w:rsidRDefault="00345D3D" w:rsidP="0034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5D3D">
              <w:rPr>
                <w:sz w:val="24"/>
                <w:szCs w:val="24"/>
              </w:rPr>
              <w:t>2 02 25555 10 0000 150</w:t>
            </w:r>
          </w:p>
        </w:tc>
        <w:tc>
          <w:tcPr>
            <w:tcW w:w="5213" w:type="dxa"/>
          </w:tcPr>
          <w:p w:rsidR="00345D3D" w:rsidRPr="00345D3D" w:rsidRDefault="00345D3D" w:rsidP="00345D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5D3D">
              <w:rPr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345D3D" w:rsidRPr="00345D3D" w:rsidTr="003053F0">
        <w:tc>
          <w:tcPr>
            <w:tcW w:w="1101" w:type="dxa"/>
          </w:tcPr>
          <w:p w:rsidR="00345D3D" w:rsidRPr="00345D3D" w:rsidRDefault="00345D3D" w:rsidP="00345D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45D3D" w:rsidRPr="00345D3D" w:rsidRDefault="00345D3D" w:rsidP="00345D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45D3D" w:rsidRPr="00345D3D" w:rsidRDefault="00345D3D" w:rsidP="00345D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5D3D">
              <w:rPr>
                <w:sz w:val="24"/>
                <w:szCs w:val="24"/>
              </w:rPr>
              <w:t>791</w:t>
            </w:r>
          </w:p>
        </w:tc>
        <w:tc>
          <w:tcPr>
            <w:tcW w:w="3260" w:type="dxa"/>
          </w:tcPr>
          <w:p w:rsidR="00345D3D" w:rsidRPr="00345D3D" w:rsidRDefault="00345D3D" w:rsidP="00345D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45D3D" w:rsidRPr="00345D3D" w:rsidRDefault="00345D3D" w:rsidP="00345D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45D3D" w:rsidRPr="00345D3D" w:rsidRDefault="00345D3D" w:rsidP="00345D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5D3D">
              <w:rPr>
                <w:sz w:val="24"/>
                <w:szCs w:val="24"/>
              </w:rPr>
              <w:t xml:space="preserve"> 1 17 16000 10 0000 180</w:t>
            </w:r>
          </w:p>
        </w:tc>
        <w:tc>
          <w:tcPr>
            <w:tcW w:w="5213" w:type="dxa"/>
          </w:tcPr>
          <w:p w:rsidR="00345D3D" w:rsidRPr="00345D3D" w:rsidRDefault="00345D3D" w:rsidP="00345D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45D3D">
              <w:rPr>
                <w:rFonts w:eastAsia="Calibri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</w:tbl>
    <w:p w:rsidR="00345D3D" w:rsidRPr="00345D3D" w:rsidRDefault="00345D3D" w:rsidP="00345D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 в силу  с 14.03.2022 года.</w:t>
      </w:r>
    </w:p>
    <w:p w:rsidR="00345D3D" w:rsidRPr="00345D3D" w:rsidRDefault="00345D3D" w:rsidP="00345D3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45D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4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45D3D" w:rsidRPr="00345D3D" w:rsidRDefault="00345D3D" w:rsidP="00345D3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D3D" w:rsidRPr="00345D3D" w:rsidRDefault="00345D3D" w:rsidP="00345D3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 сельского поселения                                                          </w:t>
      </w:r>
      <w:proofErr w:type="spellStart"/>
      <w:r w:rsidRPr="00345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Р.Г.Абдрахманов</w:t>
      </w:r>
      <w:proofErr w:type="spellEnd"/>
      <w:r w:rsidRPr="00345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8A33BA" w:rsidRDefault="008A33BA"/>
    <w:sectPr w:rsidR="008A33BA" w:rsidSect="00345D3D">
      <w:footerReference w:type="default" r:id="rId6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345D3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35C20" w:rsidRDefault="00345D3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CD"/>
    <w:rsid w:val="00296FCD"/>
    <w:rsid w:val="00345D3D"/>
    <w:rsid w:val="008A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45D3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45D3D"/>
    <w:rPr>
      <w:rFonts w:ascii="a_Helver Bashkir" w:eastAsia="Times New Roman" w:hAnsi="a_Helver Bashkir" w:cs="a_Helver Bashkir"/>
      <w:sz w:val="20"/>
      <w:szCs w:val="20"/>
      <w:lang w:eastAsia="ru-RU"/>
    </w:rPr>
  </w:style>
  <w:style w:type="table" w:styleId="a5">
    <w:name w:val="Table Grid"/>
    <w:basedOn w:val="a1"/>
    <w:rsid w:val="00345D3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45D3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45D3D"/>
    <w:rPr>
      <w:rFonts w:ascii="a_Helver Bashkir" w:eastAsia="Times New Roman" w:hAnsi="a_Helver Bashkir" w:cs="a_Helver Bashkir"/>
      <w:sz w:val="20"/>
      <w:szCs w:val="20"/>
      <w:lang w:eastAsia="ru-RU"/>
    </w:rPr>
  </w:style>
  <w:style w:type="table" w:styleId="a5">
    <w:name w:val="Table Grid"/>
    <w:basedOn w:val="a1"/>
    <w:rsid w:val="00345D3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Company>Krokoz™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2022-04-18T07:51:00Z</dcterms:created>
  <dcterms:modified xsi:type="dcterms:W3CDTF">2022-04-18T07:52:00Z</dcterms:modified>
</cp:coreProperties>
</file>